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2FA" w:rsidRDefault="00BF02C1">
      <w:pPr>
        <w:pStyle w:val="ConsPlusNormal"/>
        <w:widowControl/>
        <w:ind w:firstLine="476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Приложение</w:t>
      </w:r>
    </w:p>
    <w:p w:rsidR="009812FA" w:rsidRDefault="00BF02C1">
      <w:pPr>
        <w:pStyle w:val="ConsPlusNormal"/>
        <w:widowControl/>
        <w:ind w:left="4762" w:firstLine="0"/>
      </w:pPr>
      <w:r>
        <w:rPr>
          <w:rFonts w:ascii="Liberation Serif" w:hAnsi="Liberation Serif" w:cs="Times New Roman"/>
          <w:sz w:val="28"/>
          <w:szCs w:val="28"/>
        </w:rPr>
        <w:t>к постановлению Главы Каменского муниципального</w:t>
      </w:r>
      <w:r>
        <w:rPr>
          <w:rFonts w:ascii="Liberation Serif" w:hAnsi="Liberation Serif" w:cs="Times New Roman"/>
          <w:sz w:val="28"/>
          <w:szCs w:val="28"/>
        </w:rPr>
        <w:t xml:space="preserve"> округа Свердловской области от </w:t>
      </w:r>
      <w:r>
        <w:rPr>
          <w:rFonts w:ascii="Liberation Serif" w:hAnsi="Liberation Serif" w:cs="Times New Roman"/>
          <w:sz w:val="28"/>
          <w:szCs w:val="28"/>
          <w:u w:val="single"/>
        </w:rPr>
        <w:t>06.05.2026</w:t>
      </w:r>
      <w:r>
        <w:rPr>
          <w:rFonts w:ascii="Liberation Serif" w:hAnsi="Liberation Serif" w:cs="Times New Roman"/>
          <w:sz w:val="28"/>
          <w:szCs w:val="28"/>
        </w:rPr>
        <w:t xml:space="preserve"> № </w:t>
      </w:r>
      <w:r>
        <w:rPr>
          <w:rFonts w:ascii="Liberation Serif" w:hAnsi="Liberation Serif" w:cs="Times New Roman"/>
          <w:sz w:val="28"/>
          <w:szCs w:val="28"/>
          <w:u w:val="single"/>
        </w:rPr>
        <w:t>705</w:t>
      </w:r>
    </w:p>
    <w:p w:rsidR="009812FA" w:rsidRDefault="00BF02C1">
      <w:pPr>
        <w:pStyle w:val="ConsPlusNormal"/>
        <w:widowControl/>
        <w:ind w:left="4762" w:firstLine="0"/>
        <w:rPr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«О внесении изменений в муниципальную программу «Улучшение жилищных условий молодых семей Каменского муниципального округа Свердловской области до 2028 года», утвержденную постановлением Главы Каменского гор</w:t>
      </w:r>
      <w:r>
        <w:rPr>
          <w:rFonts w:ascii="Liberation Serif" w:hAnsi="Liberation Serif" w:cs="Times New Roman"/>
          <w:sz w:val="24"/>
          <w:szCs w:val="24"/>
        </w:rPr>
        <w:t>одского округа от 18.09.2020</w:t>
      </w:r>
    </w:p>
    <w:p w:rsidR="009812FA" w:rsidRDefault="00BF02C1">
      <w:pPr>
        <w:pStyle w:val="ConsPlusNormal"/>
        <w:widowControl/>
        <w:ind w:left="4762" w:firstLine="0"/>
        <w:rPr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№ 1336 (с изменениями, внесенными постановлениями Главы Каменского городского округа от 27.04.2021 № 644,</w:t>
      </w:r>
    </w:p>
    <w:p w:rsidR="009812FA" w:rsidRDefault="00BF02C1">
      <w:pPr>
        <w:pStyle w:val="ConsPlusNormal"/>
        <w:widowControl/>
        <w:ind w:left="4762" w:firstLine="0"/>
        <w:rPr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от 19.07.2021 № 1201, от 27.04.2022 № 809,</w:t>
      </w:r>
    </w:p>
    <w:p w:rsidR="009812FA" w:rsidRDefault="00BF02C1">
      <w:pPr>
        <w:pStyle w:val="ConsPlusNormal"/>
        <w:widowControl/>
        <w:ind w:left="4762" w:firstLine="0"/>
        <w:rPr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от 17.08.2022 № 1761, от 05.05.2023 № 787,</w:t>
      </w:r>
    </w:p>
    <w:p w:rsidR="009812FA" w:rsidRDefault="00BF02C1">
      <w:pPr>
        <w:pStyle w:val="ConsPlusNormal"/>
        <w:widowControl/>
        <w:ind w:left="4762" w:firstLine="0"/>
        <w:rPr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от 03.10.2023 № 1907, от 29.12.</w:t>
      </w:r>
      <w:r>
        <w:rPr>
          <w:rFonts w:ascii="Liberation Serif" w:hAnsi="Liberation Serif" w:cs="Times New Roman"/>
          <w:sz w:val="24"/>
          <w:szCs w:val="24"/>
        </w:rPr>
        <w:t xml:space="preserve">2023 № 2604, </w:t>
      </w:r>
      <w:r>
        <w:rPr>
          <w:rFonts w:ascii="Liberation Serif" w:hAnsi="Liberation Serif" w:cs="Times New Roman"/>
          <w:sz w:val="24"/>
          <w:szCs w:val="24"/>
        </w:rPr>
        <w:br/>
      </w:r>
      <w:r>
        <w:rPr>
          <w:rFonts w:ascii="Liberation Serif" w:hAnsi="Liberation Serif" w:cs="Times New Roman"/>
          <w:sz w:val="24"/>
          <w:szCs w:val="24"/>
        </w:rPr>
        <w:t>от 07.05.2024 № 870, от 14.08.2024 № 1717,</w:t>
      </w:r>
    </w:p>
    <w:p w:rsidR="009812FA" w:rsidRDefault="00BF02C1">
      <w:pPr>
        <w:pStyle w:val="ConsPlusNormal"/>
        <w:widowControl/>
        <w:ind w:left="4762" w:firstLine="0"/>
        <w:rPr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от 28.12.2024 № 2842, постановлениями Главы Каменского муниципального округа от 19.05.2025 № 755, от 08.08.2025 № 1208, </w:t>
      </w:r>
      <w:r>
        <w:rPr>
          <w:rFonts w:ascii="Liberation Serif" w:hAnsi="Liberation Serif" w:cs="Times New Roman"/>
          <w:sz w:val="24"/>
          <w:szCs w:val="24"/>
        </w:rPr>
        <w:br/>
      </w:r>
      <w:r>
        <w:rPr>
          <w:rFonts w:ascii="Liberation Serif" w:hAnsi="Liberation Serif" w:cs="Times New Roman"/>
          <w:sz w:val="24"/>
          <w:szCs w:val="24"/>
        </w:rPr>
        <w:t>от 30.12.2025 № 2437)</w:t>
      </w:r>
    </w:p>
    <w:p w:rsidR="009812FA" w:rsidRDefault="009812FA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8"/>
          <w:szCs w:val="28"/>
        </w:rPr>
      </w:pPr>
    </w:p>
    <w:p w:rsidR="009812FA" w:rsidRPr="006E6989" w:rsidRDefault="00BF02C1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 xml:space="preserve">Подпрограмма 1 «Предоставление региональной поддержки </w:t>
      </w:r>
      <w:r w:rsidRPr="006E6989">
        <w:rPr>
          <w:rFonts w:ascii="Liberation Serif" w:hAnsi="Liberation Serif" w:cs="Times New Roman"/>
          <w:sz w:val="24"/>
          <w:szCs w:val="24"/>
        </w:rPr>
        <w:t>молодым семьям на улучшение жилищных условий до 2028 года»</w:t>
      </w:r>
    </w:p>
    <w:p w:rsidR="009812FA" w:rsidRPr="006E6989" w:rsidRDefault="009812FA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jc w:val="center"/>
      </w:pPr>
      <w:r w:rsidRPr="006E6989">
        <w:rPr>
          <w:rFonts w:ascii="Liberation Serif" w:hAnsi="Liberation Serif"/>
        </w:rPr>
        <w:t>РАЗДЕЛ 1. ХАРАКТЕРИСТИКА И АНАЛИЗ ТЕКУЩЕГО СОСТОЯНИЯ СФЕРЫ СОЦИАЛЬНО-ЭКОНОМИЧЕСКОГО РАЗВИТИЯ К</w:t>
      </w:r>
      <w:r w:rsidRPr="006E6989">
        <w:rPr>
          <w:rFonts w:ascii="Liberation Serif" w:hAnsi="Liberation Serif"/>
        </w:rPr>
        <w:t>АМЕНСКОГО МУНИЦИПАЛЬНОГО ОКРУГА СВЕРДЛОВСКОЙ ОБЛАСТИ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Поддержка молодых семей в улучшении жилищных усл</w:t>
      </w:r>
      <w:r w:rsidRPr="006E6989">
        <w:rPr>
          <w:rFonts w:ascii="Liberation Serif" w:hAnsi="Liberation Serif"/>
        </w:rPr>
        <w:t>овий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на территории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 осуществлялась с 2015 года в рамках муниципальной программы «Обеспечение жильем молодых семей на территории МО «Каменский городской округ»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на 2011-2015 годы», с 2016 года </w:t>
      </w:r>
      <w:r w:rsidRPr="006E6989">
        <w:rPr>
          <w:rFonts w:ascii="Liberation Serif" w:eastAsia="Times New Roman" w:hAnsi="Liberation Serif" w:cs="Liberation Serif"/>
          <w:lang w:eastAsia="ru-RU"/>
        </w:rPr>
        <w:t>в рамках по</w:t>
      </w:r>
      <w:r w:rsidRPr="006E6989">
        <w:rPr>
          <w:rFonts w:ascii="Liberation Serif" w:eastAsia="Times New Roman" w:hAnsi="Liberation Serif" w:cs="Liberation Serif"/>
          <w:lang w:eastAsia="ru-RU"/>
        </w:rPr>
        <w:t>дпрограммы «Обеспечение жильем молодых семей Каменского городского округа на 2016-2020 годы» муниципальной программы «Развитие Каменского городского округа до 2020 года», с 2019 года в рамках подпрограммы «Обеспечение жильем молодых семей Каменского городс</w:t>
      </w:r>
      <w:r w:rsidRPr="006E6989">
        <w:rPr>
          <w:rFonts w:ascii="Liberation Serif" w:eastAsia="Times New Roman" w:hAnsi="Liberation Serif" w:cs="Liberation Serif"/>
          <w:lang w:eastAsia="ru-RU"/>
        </w:rPr>
        <w:t>кого округа» муниципальной программы «Развитие Каменского городского округа до 2022 года», разработанной на основании: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iCs/>
          <w:lang w:eastAsia="ru-RU"/>
        </w:rPr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С 2015 года подпрограммы «Обеспечение жильем молодых семей» федеральной целевой программы «Жилище» на 2015 - 2020 годы, утвержденной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постановлением Правительства Российской Федерации</w:t>
      </w:r>
      <w:r w:rsidR="006E6989">
        <w:rPr>
          <w:rFonts w:ascii="Liberation Serif" w:eastAsia="Times New Roman" w:hAnsi="Liberation Serif" w:cs="Liberation Serif"/>
          <w:iCs/>
          <w:lang w:eastAsia="ru-RU"/>
        </w:rPr>
        <w:t xml:space="preserve">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от 17.12.2010 года № 1050.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С 1 января 2018 года в рамках основного мероприятия «Обеспечение жильем молодых семей» государственной </w:t>
      </w:r>
      <w:hyperlink r:id="rId6" w:history="1">
        <w:r w:rsidRPr="006E6989">
          <w:rPr>
            <w:rFonts w:ascii="Liberation Serif" w:eastAsia="Times New Roman" w:hAnsi="Liberation Serif" w:cs="Liberation Serif"/>
            <w:iCs/>
            <w:color w:val="000000"/>
            <w:lang w:eastAsia="ru-RU"/>
          </w:rPr>
          <w:t>программы</w:t>
        </w:r>
      </w:hyperlink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тва Российской Федерации от 30.12.2017 N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>Постановлением Правительства Российской Федераци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и от 30.01.2019 № 62 «О внесении изменений в некоторые акты Правительства Российской Федерации» определено, что молодые семьи смогут улучшить жилищные условия в рамках мероприятия по обеспечению жильем молодых семей ведомственной целевой программы «Оказани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е государственной поддержки гражданам в обеспечении жильем и оплате жилищно-коммунальных услуг» государственной </w:t>
      </w:r>
      <w:hyperlink r:id="rId7" w:history="1">
        <w:r w:rsidRPr="006E6989">
          <w:rPr>
            <w:rFonts w:ascii="Liberation Serif" w:eastAsia="Times New Roman" w:hAnsi="Liberation Serif" w:cs="Liberation Serif"/>
            <w:iCs/>
            <w:color w:val="000000"/>
            <w:lang w:eastAsia="ru-RU"/>
          </w:rPr>
          <w:t>программы</w:t>
        </w:r>
      </w:hyperlink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lastRenderedPageBreak/>
        <w:t>Постановлением Правительства Российской Федерации от 30.12.2017 N 1710 «Об утверждении госуда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рственной программы Российской Федерации «Обеспечение доступным и комфортным жильем</w:t>
      </w:r>
      <w:r w:rsidR="006E6989">
        <w:rPr>
          <w:rFonts w:ascii="Liberation Serif" w:eastAsia="Times New Roman" w:hAnsi="Liberation Serif" w:cs="Liberation Serif"/>
          <w:iCs/>
          <w:lang w:eastAsia="ru-RU"/>
        </w:rPr>
        <w:t xml:space="preserve">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и коммунальными услугами граждан Российской Федерации» (далее – мероприятие ведомственной целевой программы).</w:t>
      </w:r>
    </w:p>
    <w:p w:rsidR="009812FA" w:rsidRPr="006E6989" w:rsidRDefault="00BF02C1">
      <w:pPr>
        <w:autoSpaceDE w:val="0"/>
        <w:ind w:firstLine="567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>Постановлением Правительства Российской Федерации от 16.12.202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2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br/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№ 2331 «О внесении изменений в некоторые акты Правительства Российской Федерации» слова «ведомственной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государственной» заменены сло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вами «федерального проекта «Содействие субъектам Российской Федерации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br/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в реализации полномочий по оказанию государственной поддержки гражданам в обеспечении жильем и оплате жилищно-коммунальных услуг» государственной», слова «мероприятие ведомственной целев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ой программы» заменены словами» соответственно — государственная программа, мероприятие».</w:t>
      </w:r>
    </w:p>
    <w:p w:rsidR="009812FA" w:rsidRPr="006E6989" w:rsidRDefault="00BF02C1">
      <w:pPr>
        <w:autoSpaceDE w:val="0"/>
        <w:ind w:firstLine="567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В рамках мероприятия молодые семьи получают социальные выплаты на приобретение (строительство) жилья. Размер социальной выплаты, предоставляемой в рамках мероприятия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ведомственной целевой программы, составляет 35% расчетной стоимости – для молодых семей, не имеющих детей, и 40% расчетной стоимости жилья – для молодых семей, имеющих одного и более детей, и одиноко проживающих родителей с детьми и может выплачиваться за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счет средств бюджетов всех уровней.</w:t>
      </w:r>
    </w:p>
    <w:p w:rsidR="009812FA" w:rsidRPr="006E6989" w:rsidRDefault="00BF02C1">
      <w:pPr>
        <w:autoSpaceDE w:val="0"/>
        <w:ind w:firstLine="567"/>
        <w:jc w:val="both"/>
        <w:rPr>
          <w:rFonts w:ascii="Liberation Serif" w:eastAsia="Times New Roman" w:hAnsi="Liberation Serif" w:cs="Liberation Serif"/>
          <w:iCs/>
          <w:lang w:eastAsia="ru-RU"/>
        </w:rPr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>За период с 2015 по 2020 годы в рамках данной меры государственной поддержки лишь 7 молодых семей улучшили свои жилищные условия, что составляет менее 40% от числа молодых семей, признанных нуждающимися в улучшении жилищ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ных условий.</w:t>
      </w:r>
    </w:p>
    <w:p w:rsidR="009812FA" w:rsidRPr="006E6989" w:rsidRDefault="00BF02C1">
      <w:pPr>
        <w:autoSpaceDE w:val="0"/>
        <w:ind w:firstLine="567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Средний срок ожидания получения социальной выплаты составляет 5 лет, к тому же остается проблемой условие, связанное с ограничением возраста молодых семей для участия в мероприятии, так при достижении возраста 36 лет одним из супругов молодая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семья, так и не получив социальную выплаты, исключается из участников мероприятия государственной программы.</w:t>
      </w:r>
    </w:p>
    <w:p w:rsidR="009812FA" w:rsidRPr="006E6989" w:rsidRDefault="00BF02C1">
      <w:pPr>
        <w:autoSpaceDE w:val="0"/>
        <w:ind w:firstLine="567"/>
        <w:jc w:val="both"/>
      </w:pPr>
      <w:r w:rsidRPr="006E6989">
        <w:rPr>
          <w:rFonts w:ascii="Liberation Serif" w:hAnsi="Liberation Serif"/>
        </w:rPr>
        <w:t>В целях повышения эффективности мер государственной поддержки молодых семей в улучшении жилищных условий без значительных увеличений бюджетных сред</w:t>
      </w:r>
      <w:r w:rsidRPr="006E6989">
        <w:rPr>
          <w:rFonts w:ascii="Liberation Serif" w:hAnsi="Liberation Serif"/>
        </w:rPr>
        <w:t xml:space="preserve">ств на региональном уровне действует подпрограмма 1 «Стимулирование развития жилищного строительства»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</w:t>
      </w:r>
      <w:r w:rsidRPr="006E6989">
        <w:rPr>
          <w:rFonts w:ascii="Liberation Serif" w:hAnsi="Liberation Serif"/>
        </w:rPr>
        <w:t>202</w:t>
      </w:r>
      <w:r w:rsidRPr="006E6989">
        <w:rPr>
          <w:rFonts w:ascii="Liberation Serif" w:hAnsi="Liberation Serif"/>
        </w:rPr>
        <w:t>7</w:t>
      </w:r>
      <w:r w:rsidRPr="006E6989">
        <w:rPr>
          <w:rFonts w:ascii="Liberation Serif" w:hAnsi="Liberation Serif"/>
        </w:rPr>
        <w:t xml:space="preserve"> года», утвержденной постановлением Правительства Свердловской области от 24.10.2013 года № 1296-ПП в рамках которой молодым семьям, участникам мероприятия, предоставляется региональная социальная выплата </w:t>
      </w:r>
      <w:r w:rsidRPr="006E6989">
        <w:rPr>
          <w:rFonts w:ascii="Liberation Serif" w:hAnsi="Liberation Serif"/>
        </w:rPr>
        <w:t>в размере 20 % от расчетной стоимости жилья за</w:t>
      </w:r>
      <w:r w:rsidRPr="006E6989">
        <w:rPr>
          <w:rFonts w:ascii="Liberation Serif" w:hAnsi="Liberation Serif"/>
        </w:rPr>
        <w:t xml:space="preserve"> счет средств областного </w:t>
      </w:r>
      <w:r w:rsidRPr="006E6989">
        <w:rPr>
          <w:rFonts w:ascii="Liberation Serif" w:hAnsi="Liberation Serif"/>
        </w:rPr>
        <w:t>и местного бюджетов, а так же исключено требование по ограничению возраста супругов.</w:t>
      </w:r>
    </w:p>
    <w:p w:rsidR="009812FA" w:rsidRPr="006E6989" w:rsidRDefault="00BF02C1">
      <w:pPr>
        <w:autoSpaceDE w:val="0"/>
        <w:ind w:firstLine="567"/>
        <w:jc w:val="both"/>
      </w:pPr>
      <w:r w:rsidRPr="006E6989">
        <w:rPr>
          <w:rFonts w:ascii="Liberation Serif" w:hAnsi="Liberation Serif"/>
        </w:rPr>
        <w:t xml:space="preserve">В связи с тем, что в 2019, 2020 году 2 молодые семьи исключены </w:t>
      </w:r>
      <w:r w:rsidRPr="006E6989">
        <w:rPr>
          <w:rFonts w:ascii="Liberation Serif" w:hAnsi="Liberation Serif"/>
        </w:rPr>
        <w:t>из участников мероприятия в связи с достижением предельного возраста, предусмотре</w:t>
      </w:r>
      <w:r w:rsidRPr="006E6989">
        <w:rPr>
          <w:rFonts w:ascii="Liberation Serif" w:hAnsi="Liberation Serif"/>
        </w:rPr>
        <w:t xml:space="preserve">на муниципальная подпрограмма 1 «Предоставление региональной поддержки молодым семьям на улучшение жилищных условий до 2027 года» муниципальной программы «Улучшение жилищных условий молодых семей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до 202</w:t>
      </w:r>
      <w:r w:rsidRPr="006E6989">
        <w:rPr>
          <w:rFonts w:ascii="Liberation Serif" w:hAnsi="Liberation Serif"/>
        </w:rPr>
        <w:t>7 года» (далее – муниципальная подпрограмма 1).</w:t>
      </w:r>
    </w:p>
    <w:p w:rsidR="009812FA" w:rsidRPr="006E6989" w:rsidRDefault="00BF02C1">
      <w:pPr>
        <w:autoSpaceDE w:val="0"/>
        <w:ind w:firstLine="567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К наиболее серьезным рискам реализации муниципальной     подпрограммы 1 можно отнести такие как риски, как изменение законодательства Свердловской области в части сокращения или прекращения финансирования гос</w:t>
      </w:r>
      <w:r w:rsidRPr="006E6989">
        <w:rPr>
          <w:rFonts w:ascii="Liberation Serif" w:hAnsi="Liberation Serif"/>
        </w:rPr>
        <w:t>ударственных программ Свердловской области.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Предоставление региональной поддержки молодым семьям положительно повлияет на развитие рынка ипотечного жилищного кредитования, так как средний размер первоначального взноса при получении ипотечного жилищного кре</w:t>
      </w:r>
      <w:r w:rsidRPr="006E6989">
        <w:rPr>
          <w:rFonts w:ascii="Liberation Serif" w:hAnsi="Liberation Serif"/>
        </w:rPr>
        <w:t>дита (займа) составляет от 10 до 15 %</w:t>
      </w:r>
      <w:r w:rsidRPr="006E6989">
        <w:rPr>
          <w:rFonts w:ascii="Liberation Serif" w:hAnsi="Liberation Serif"/>
        </w:rPr>
        <w:t xml:space="preserve">от фактической стоимости жилья. А </w:t>
      </w:r>
      <w:proofErr w:type="gramStart"/>
      <w:r w:rsidRPr="006E6989">
        <w:rPr>
          <w:rFonts w:ascii="Liberation Serif" w:hAnsi="Liberation Serif"/>
        </w:rPr>
        <w:t>так же</w:t>
      </w:r>
      <w:proofErr w:type="gramEnd"/>
      <w:r w:rsidRPr="006E6989">
        <w:rPr>
          <w:rFonts w:ascii="Liberation Serif" w:hAnsi="Liberation Serif"/>
        </w:rPr>
        <w:t xml:space="preserve"> позволит сократить средний срок ожидания предоставления социальной выплаты, создаст условия для стабилизации жизни </w:t>
      </w:r>
      <w:r w:rsidRPr="006E6989">
        <w:rPr>
          <w:rFonts w:ascii="Liberation Serif" w:hAnsi="Liberation Serif"/>
        </w:rPr>
        <w:lastRenderedPageBreak/>
        <w:t xml:space="preserve">наиболее активной части населения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</w:t>
      </w:r>
      <w:r w:rsidRPr="006E6989">
        <w:rPr>
          <w:rFonts w:ascii="Liberation Serif" w:hAnsi="Liberation Serif"/>
        </w:rPr>
        <w:t>руга Свердловской области.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jc w:val="center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РАЗДЕЛ 2. ЦЕЛИ И ЗАДАЧИ МУНИЦИПАЛЬНОЙ ПРОГРАММЫ, ЦЕЛЕВЫЕ ПОКАЗАТЕЛИ РЕАЛИЗАЦИИ МУНИЦИПАЛЬНОЙ ПОДПРОГРАММЫ 1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Цели, задачи и целевые показатели муниципальной подпрограммы 1 приведены в приложении № 1 к муниципальной программе «Ул</w:t>
      </w:r>
      <w:r w:rsidRPr="006E6989">
        <w:rPr>
          <w:rFonts w:ascii="Liberation Serif" w:hAnsi="Liberation Serif"/>
        </w:rPr>
        <w:t xml:space="preserve">учшение жилищных условий молодых семей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до 2028 года».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Методика расчета целевых показателей муниципальной подпрограммы 1 приведена в приложении № 3 к муниципальной программе «Улучшение жилищных условий м</w:t>
      </w:r>
      <w:r w:rsidRPr="006E6989">
        <w:rPr>
          <w:rFonts w:ascii="Liberation Serif" w:hAnsi="Liberation Serif"/>
        </w:rPr>
        <w:t xml:space="preserve">олодых семей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до 2028 года».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jc w:val="center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РАЗДЕЛ 3. ПЛАН МЕРОПРИЯТИЙ ПО ВЫПОЛНЕНИЮ МУНИЦИПАЛЬНОЙ ПОДПРОГРАММЫ 1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План мероприятий по выполнению муниципальной подпрограммы 1 приведен в приложении № 2 к муниципальной </w:t>
      </w:r>
      <w:r w:rsidRPr="006E6989">
        <w:rPr>
          <w:rFonts w:ascii="Liberation Serif" w:hAnsi="Liberation Serif"/>
        </w:rPr>
        <w:t xml:space="preserve">программе «Улучшение жилищных условий молодых семей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до 2028 года».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Механизм реализации муниципальной подпрограммы 1 осуществляется </w:t>
      </w:r>
      <w:r w:rsidRPr="006E6989">
        <w:rPr>
          <w:rFonts w:ascii="Liberation Serif" w:hAnsi="Liberation Serif"/>
        </w:rPr>
        <w:t>в соответствии с Порядком предоставления региональных социальных выпл</w:t>
      </w:r>
      <w:r w:rsidRPr="006E6989">
        <w:rPr>
          <w:rFonts w:ascii="Liberation Serif" w:hAnsi="Liberation Serif"/>
        </w:rPr>
        <w:t xml:space="preserve">ат молодым семьям на улучшение жилищных условий и их использования </w:t>
      </w:r>
      <w:r w:rsidRPr="006E6989">
        <w:rPr>
          <w:rFonts w:ascii="Liberation Serif" w:hAnsi="Liberation Serif"/>
        </w:rPr>
        <w:t>(далее – Порядок), утвержденн</w:t>
      </w:r>
      <w:r w:rsidRPr="006E6989">
        <w:rPr>
          <w:rFonts w:ascii="Liberation Serif" w:hAnsi="Liberation Serif"/>
        </w:rPr>
        <w:t>ым</w:t>
      </w:r>
      <w:r w:rsidRPr="006E6989">
        <w:rPr>
          <w:rFonts w:ascii="Liberation Serif" w:hAnsi="Liberation Serif"/>
        </w:rPr>
        <w:t xml:space="preserve"> постановлением Правительства Свердловской области от </w:t>
      </w:r>
      <w:r w:rsidRPr="006E6989">
        <w:rPr>
          <w:rFonts w:ascii="Liberation Serif" w:hAnsi="Liberation Serif"/>
        </w:rPr>
        <w:t xml:space="preserve">01.02.2024 </w:t>
      </w:r>
      <w:r w:rsidRPr="006E6989">
        <w:rPr>
          <w:rFonts w:ascii="Liberation Serif" w:hAnsi="Liberation Serif"/>
        </w:rPr>
        <w:t xml:space="preserve">№ </w:t>
      </w:r>
      <w:r w:rsidRPr="006E6989">
        <w:rPr>
          <w:rFonts w:ascii="Liberation Serif" w:hAnsi="Liberation Serif"/>
        </w:rPr>
        <w:t>54</w:t>
      </w:r>
      <w:r w:rsidRPr="006E6989">
        <w:rPr>
          <w:rFonts w:ascii="Liberation Serif" w:hAnsi="Liberation Serif"/>
        </w:rPr>
        <w:t xml:space="preserve">-ПП (далее – </w:t>
      </w:r>
      <w:r w:rsidRPr="006E6989">
        <w:rPr>
          <w:rFonts w:ascii="Liberation Serif" w:hAnsi="Liberation Serif"/>
        </w:rPr>
        <w:t>мероприятие</w:t>
      </w:r>
      <w:r w:rsidRPr="006E6989">
        <w:rPr>
          <w:rFonts w:ascii="Liberation Serif" w:hAnsi="Liberation Serif"/>
        </w:rPr>
        <w:t>).</w:t>
      </w:r>
    </w:p>
    <w:p w:rsidR="009812FA" w:rsidRPr="006E6989" w:rsidRDefault="009812FA">
      <w:pPr>
        <w:ind w:firstLine="708"/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Участни</w:t>
      </w:r>
      <w:r w:rsidRPr="006E6989">
        <w:rPr>
          <w:rFonts w:ascii="Liberation Serif" w:hAnsi="Liberation Serif"/>
        </w:rPr>
        <w:t>ками мероприятия</w:t>
      </w:r>
      <w:r w:rsidRPr="006E6989">
        <w:rPr>
          <w:rFonts w:ascii="Liberation Serif" w:hAnsi="Liberation Serif"/>
        </w:rPr>
        <w:t xml:space="preserve"> могут быть молод</w:t>
      </w:r>
      <w:r w:rsidRPr="006E6989">
        <w:rPr>
          <w:rFonts w:ascii="Liberation Serif" w:hAnsi="Liberation Serif"/>
        </w:rPr>
        <w:t>ые</w:t>
      </w:r>
      <w:r w:rsidRPr="006E6989">
        <w:rPr>
          <w:rFonts w:ascii="Liberation Serif" w:hAnsi="Liberation Serif"/>
        </w:rPr>
        <w:t xml:space="preserve"> семь</w:t>
      </w:r>
      <w:r w:rsidRPr="006E6989">
        <w:rPr>
          <w:rFonts w:ascii="Liberation Serif" w:hAnsi="Liberation Serif"/>
        </w:rPr>
        <w:t>и</w:t>
      </w:r>
      <w:r w:rsidRPr="006E6989">
        <w:rPr>
          <w:rFonts w:ascii="Liberation Serif" w:hAnsi="Liberation Serif"/>
        </w:rPr>
        <w:t>, признанн</w:t>
      </w:r>
      <w:r w:rsidRPr="006E6989">
        <w:rPr>
          <w:rFonts w:ascii="Liberation Serif" w:hAnsi="Liberation Serif"/>
        </w:rPr>
        <w:t>ые</w:t>
      </w:r>
      <w:r w:rsidRPr="006E6989">
        <w:rPr>
          <w:rFonts w:ascii="Liberation Serif" w:hAnsi="Liberation Serif"/>
        </w:rPr>
        <w:t xml:space="preserve"> участни</w:t>
      </w:r>
      <w:r w:rsidRPr="006E6989">
        <w:rPr>
          <w:rFonts w:ascii="Liberation Serif" w:hAnsi="Liberation Serif"/>
        </w:rPr>
        <w:t>ками</w:t>
      </w:r>
      <w:r w:rsidRPr="006E6989">
        <w:rPr>
          <w:rFonts w:ascii="Liberation Serif" w:hAnsi="Liberation Serif"/>
        </w:rPr>
        <w:t xml:space="preserve"> подпрограммы «Обеспечение жильем молодых семей» федеральной целевой программы «Жилище» на 2011 - 2015 годы (</w:t>
      </w:r>
      <w:hyperlink r:id="rId8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Постановление</w:t>
        </w:r>
      </w:hyperlink>
      <w:r w:rsidRPr="006E6989">
        <w:rPr>
          <w:rFonts w:ascii="Liberation Serif" w:hAnsi="Liberation Serif"/>
        </w:rPr>
        <w:t xml:space="preserve"> Правительства Российской Федерации от 17.12.2010 N 1050 </w:t>
      </w:r>
      <w:r w:rsidRPr="006E6989">
        <w:rPr>
          <w:rFonts w:ascii="Liberation Serif" w:hAnsi="Liberation Serif"/>
        </w:rPr>
        <w:t xml:space="preserve">«О реализации отдельных мероприятий государственной программы Российской Федерации «Обеспечение доступным и комфортным жильем </w:t>
      </w:r>
      <w:r w:rsidRPr="006E6989">
        <w:rPr>
          <w:rFonts w:ascii="Liberation Serif" w:hAnsi="Liberation Serif"/>
        </w:rPr>
        <w:t>и коммунальными услугами граждан Российской Федерац</w:t>
      </w:r>
      <w:r w:rsidRPr="006E6989">
        <w:rPr>
          <w:rFonts w:ascii="Liberation Serif" w:hAnsi="Liberation Serif"/>
        </w:rPr>
        <w:t>ии»)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(далее - подпрограмма «Обеспечение жильем молодых семей» федеральной целевой программы «Жилище» на 2011 - 2015 годы), подпрограммы «Обеспечение жильем молодых семей» федеральной целевой программы «Жилище» на 2015 - 2020 годы (</w:t>
      </w:r>
      <w:hyperlink r:id="rId9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Постановление</w:t>
        </w:r>
      </w:hyperlink>
      <w:r w:rsidRPr="006E6989">
        <w:rPr>
          <w:rFonts w:ascii="Liberation Serif" w:hAnsi="Liberation Serif"/>
        </w:rPr>
        <w:t xml:space="preserve"> Правительства Российской Федерации от 17.12.2010 N 1050 «О реализации отдельных мероприятий государственной программы Российс</w:t>
      </w:r>
      <w:r w:rsidRPr="006E6989">
        <w:rPr>
          <w:rFonts w:ascii="Liberation Serif" w:hAnsi="Liberation Serif"/>
        </w:rPr>
        <w:t>кой Федерации «Обеспечение доступным и комфортным жильем и коммунальными услугами граждан Российской Федерации») (далее - подпрограмма «Обеспечение жильем молодых семей» федеральной целевой программы «Жилище» на 2015 - 2020 годы) или мероприятия по обеспеч</w:t>
      </w:r>
      <w:r w:rsidRPr="006E6989">
        <w:rPr>
          <w:rFonts w:ascii="Liberation Serif" w:hAnsi="Liberation Serif"/>
        </w:rPr>
        <w:t>ению жильем молодых семей с предоставлением социальных выплат на приобретение (строительство) жилья, в том числе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с привлечением средств федерального бюджета в рамках мероприятия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по обеспечению жильем молодых семей ведомственной целевой программы «Оказание </w:t>
      </w:r>
      <w:r w:rsidRPr="006E6989">
        <w:rPr>
          <w:rFonts w:ascii="Liberation Serif" w:hAnsi="Liberation Serif"/>
        </w:rPr>
        <w:t xml:space="preserve">государственной поддержки гражданам в обеспечении жильем </w:t>
      </w:r>
      <w:r w:rsidRPr="006E6989">
        <w:rPr>
          <w:rFonts w:ascii="Liberation Serif" w:hAnsi="Liberation Serif"/>
        </w:rPr>
        <w:t xml:space="preserve">и оплате жилищно-коммунальных услуг» государственной </w:t>
      </w:r>
      <w:hyperlink r:id="rId10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программы</w:t>
        </w:r>
      </w:hyperlink>
      <w:r w:rsidRPr="006E6989">
        <w:rPr>
          <w:rFonts w:ascii="Liberation Serif" w:hAnsi="Liberation Serif"/>
        </w:rPr>
        <w:t xml:space="preserve"> Российской Федерации «Обеспечение доступным и комфортным жильем </w:t>
      </w:r>
      <w:r w:rsidRPr="006E6989">
        <w:rPr>
          <w:rFonts w:ascii="Liberation Serif" w:hAnsi="Liberation Serif"/>
        </w:rPr>
        <w:t>и коммунальными услугами граждан Российской Федерации», утвержденной Постановлением Правительства Российской Федерации от 30.12.2017 № 1710 «Об утверждении госуда</w:t>
      </w:r>
      <w:r w:rsidRPr="006E6989">
        <w:rPr>
          <w:rFonts w:ascii="Liberation Serif" w:hAnsi="Liberation Serif"/>
        </w:rPr>
        <w:t>рственной программы Российской Федерации «Обеспечение доступным и комфортным жильем и коммунальными услугами граждан Российской Федерации» (далее - основное мероприятие), соответствующая следующим условиям: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1) возраст каждого из супругов либо одного родите</w:t>
      </w:r>
      <w:r w:rsidRPr="006E6989">
        <w:rPr>
          <w:rFonts w:ascii="Liberation Serif" w:hAnsi="Liberation Serif"/>
        </w:rPr>
        <w:t xml:space="preserve">ля в неполной семье не превышает 35 лет на момент подачи заявления на участие в </w:t>
      </w:r>
      <w:r w:rsidRPr="006E6989">
        <w:rPr>
          <w:rFonts w:ascii="Liberation Serif" w:hAnsi="Liberation Serif"/>
        </w:rPr>
        <w:t>мероприятии</w:t>
      </w:r>
      <w:r w:rsidRPr="006E6989">
        <w:rPr>
          <w:rFonts w:ascii="Liberation Serif" w:hAnsi="Liberation Serif"/>
        </w:rPr>
        <w:t>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2) все члены молодой семьи являются гражданами Российской Федерации;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lastRenderedPageBreak/>
        <w:t xml:space="preserve">3) наличие у молодой семьи доходов, позволяющих получить кредит, либо иных денежных средств, </w:t>
      </w:r>
      <w:r w:rsidRPr="006E6989">
        <w:rPr>
          <w:rFonts w:ascii="Liberation Serif" w:hAnsi="Liberation Serif"/>
        </w:rPr>
        <w:t>достаточных для оплаты расчетной (средней) стоимости жилья в части, превышающей размер предоставляемой региональной социальной выплаты (далее - платежеспособность), или наличие заключенного договора на ипотечное жилищное кредитование (заем).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Молодые семьи,</w:t>
      </w:r>
      <w:r w:rsidRPr="006E6989">
        <w:rPr>
          <w:rFonts w:ascii="Liberation Serif" w:hAnsi="Liberation Serif"/>
        </w:rPr>
        <w:t xml:space="preserve"> являющиеся участниками </w:t>
      </w:r>
      <w:hyperlink r:id="rId11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подпрограммы 8</w:t>
        </w:r>
      </w:hyperlink>
      <w:r w:rsidRPr="006E6989">
        <w:rPr>
          <w:rFonts w:ascii="Liberation Serif" w:hAnsi="Liberation Serif"/>
        </w:rPr>
        <w:t xml:space="preserve"> «Предоставление региональной поддержки молоды</w:t>
      </w:r>
      <w:r w:rsidRPr="006E6989">
        <w:rPr>
          <w:rFonts w:ascii="Liberation Serif" w:hAnsi="Liberation Serif"/>
        </w:rPr>
        <w:t xml:space="preserve">м семьям на улучшение жилищных условий» государственной программы Свердловской области «Развитие физической культуры, спорта и молодежной политики </w:t>
      </w:r>
      <w:r w:rsidRPr="006E6989">
        <w:rPr>
          <w:rFonts w:ascii="Liberation Serif" w:hAnsi="Liberation Serif"/>
        </w:rPr>
        <w:t>в Свердловской области до 2024 года», утвержденной Постановлением Правительства Свердловской области от 29.1</w:t>
      </w:r>
      <w:r w:rsidRPr="006E6989">
        <w:rPr>
          <w:rFonts w:ascii="Liberation Serif" w:hAnsi="Liberation Serif"/>
        </w:rPr>
        <w:t xml:space="preserve">0.2013 N 1332-ПП </w:t>
      </w:r>
      <w:r w:rsidRPr="006E6989">
        <w:rPr>
          <w:rFonts w:ascii="Liberation Serif" w:hAnsi="Liberation Serif"/>
        </w:rPr>
        <w:t xml:space="preserve">«Об утверждении государственной программы Свердловской области «Развитие физической культуры и спорта в Свердловской области до 2024 года», </w:t>
      </w:r>
      <w:hyperlink r:id="rId12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подпрограммы 5</w:t>
        </w:r>
      </w:hyperlink>
      <w:r w:rsidRPr="006E6989">
        <w:rPr>
          <w:rFonts w:ascii="Liberation Serif" w:hAnsi="Liberation Serif"/>
        </w:rPr>
        <w:t xml:space="preserve"> «Предоставление региональной поддержки молодым семьям на улучшение жилищных условий» государственной программы Свердловской области «Реализация молодежной политики и п</w:t>
      </w:r>
      <w:r w:rsidRPr="006E6989">
        <w:rPr>
          <w:rFonts w:ascii="Liberation Serif" w:hAnsi="Liberation Serif"/>
        </w:rPr>
        <w:t>атриотического воспитания граждан в Свердловской области до 2024 года», утвержденной Постановлением Правительства Свердловской области от 29.12.2017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N 1047-ПП «Об утверждении государственной программы Свердловской области «Реализация молодежной политики и </w:t>
      </w:r>
      <w:r w:rsidRPr="006E6989">
        <w:rPr>
          <w:rFonts w:ascii="Liberation Serif" w:hAnsi="Liberation Serif"/>
        </w:rPr>
        <w:t xml:space="preserve">патриотического воспитания граждан в Свердловской области до 2024 года» </w:t>
      </w:r>
      <w:r w:rsidRPr="006E6989">
        <w:rPr>
          <w:rFonts w:ascii="Liberation Serif" w:hAnsi="Liberation Serif"/>
        </w:rPr>
        <w:t>(в редакции, действовавшей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до 1 января 2024 года), не получившие региональную социальную выплату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до 1 января 2024 года, </w:t>
      </w:r>
      <w:r w:rsidRPr="006E6989">
        <w:rPr>
          <w:rFonts w:ascii="Liberation Serif" w:hAnsi="Liberation Serif"/>
        </w:rPr>
        <w:t xml:space="preserve">признаются участниками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Платежеспособность молодой </w:t>
      </w:r>
      <w:r w:rsidRPr="006E6989">
        <w:rPr>
          <w:rFonts w:ascii="Liberation Serif" w:hAnsi="Liberation Serif"/>
        </w:rPr>
        <w:t xml:space="preserve">семьи рассчитывается в соответствии </w:t>
      </w:r>
      <w:r w:rsidRPr="006E6989">
        <w:rPr>
          <w:rFonts w:ascii="Liberation Serif" w:hAnsi="Liberation Serif"/>
        </w:rPr>
        <w:t xml:space="preserve">с </w:t>
      </w:r>
      <w:hyperlink r:id="rId13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пунктами 11</w:t>
        </w:r>
      </w:hyperlink>
      <w:r w:rsidRPr="006E6989">
        <w:rPr>
          <w:rFonts w:ascii="Liberation Serif" w:hAnsi="Liberation Serif"/>
        </w:rPr>
        <w:t xml:space="preserve"> - </w:t>
      </w:r>
      <w:hyperlink r:id="rId14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16</w:t>
        </w:r>
      </w:hyperlink>
      <w:r w:rsidRPr="006E6989">
        <w:rPr>
          <w:rFonts w:ascii="Liberation Serif" w:hAnsi="Liberation Serif"/>
        </w:rPr>
        <w:t xml:space="preserve"> Порядка.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Право на получение региональной социальной выплаты предоставляется молодой семье один раз. Участие в </w:t>
      </w:r>
      <w:r w:rsidRPr="006E6989">
        <w:rPr>
          <w:rFonts w:ascii="Liberation Serif" w:hAnsi="Liberation Serif"/>
        </w:rPr>
        <w:t>мероприятии</w:t>
      </w:r>
      <w:r w:rsidRPr="006E6989">
        <w:rPr>
          <w:rFonts w:ascii="Liberation Serif" w:hAnsi="Liberation Serif"/>
        </w:rPr>
        <w:t xml:space="preserve"> является добровольным.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Условие</w:t>
      </w:r>
      <w:r w:rsidRPr="006E6989">
        <w:rPr>
          <w:rFonts w:ascii="Liberation Serif" w:hAnsi="Liberation Serif"/>
        </w:rPr>
        <w:t xml:space="preserve">м участия в </w:t>
      </w:r>
      <w:r w:rsidRPr="006E6989">
        <w:rPr>
          <w:rFonts w:ascii="Liberation Serif" w:hAnsi="Liberation Serif"/>
        </w:rPr>
        <w:t>мероприятии</w:t>
      </w:r>
      <w:r w:rsidRPr="006E6989">
        <w:rPr>
          <w:rFonts w:ascii="Liberation Serif" w:hAnsi="Liberation Serif"/>
        </w:rPr>
        <w:t xml:space="preserve"> и предоставления региональной социальной выплаты является согласие совершеннолетних членов молодой семьи на обработку органами местного самоуправления, исполнительными органами государственной власти Свердловской области персональны</w:t>
      </w:r>
      <w:r w:rsidRPr="006E6989">
        <w:rPr>
          <w:rFonts w:ascii="Liberation Serif" w:hAnsi="Liberation Serif"/>
        </w:rPr>
        <w:t>х данных о членах молодой семьи.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Согласие на обработку персональных данных оформляется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в соответствии со </w:t>
      </w:r>
      <w:hyperlink r:id="rId15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статьей 9</w:t>
        </w:r>
      </w:hyperlink>
      <w:r w:rsidRPr="006E6989">
        <w:rPr>
          <w:rFonts w:ascii="Liberation Serif" w:hAnsi="Liberation Serif"/>
        </w:rPr>
        <w:t xml:space="preserve"> Федерального закона от 27 июля 2006 года </w:t>
      </w:r>
      <w:r w:rsidRPr="006E6989">
        <w:rPr>
          <w:rFonts w:ascii="Liberation Serif" w:hAnsi="Liberation Serif"/>
        </w:rPr>
        <w:t>N 152-ФЗ «О персональных данных».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Размер региональной социальной выплаты составляет 20% расчетной стоимости жилья и может выплачиваться за счет средств областного и местного бюджетов.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Доля ре</w:t>
      </w:r>
      <w:r w:rsidRPr="006E6989">
        <w:rPr>
          <w:rFonts w:ascii="Liberation Serif" w:hAnsi="Liberation Serif"/>
        </w:rPr>
        <w:t>гиональной социальной выплаты за счет средств областного бюджета составляет не более 15% расчетной стоимости жилья, местного бюджета - не менее 5% расчетной стоимости жилья.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Расчет размера региональной социальной выплаты производится исходя из норматива ст</w:t>
      </w:r>
      <w:r w:rsidRPr="006E6989">
        <w:rPr>
          <w:rFonts w:ascii="Liberation Serif" w:hAnsi="Liberation Serif"/>
        </w:rPr>
        <w:t>оимости 1 кв. метра общей площади жилья по муниципальному образованию, расположенному на территории Свердловской области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(далее - муниципальное образование), в котором молодая семья состоит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на учете в качестве участника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 нормы общей площади ж</w:t>
      </w:r>
      <w:r w:rsidRPr="006E6989">
        <w:rPr>
          <w:rFonts w:ascii="Liberation Serif" w:hAnsi="Liberation Serif"/>
        </w:rPr>
        <w:t>илого помещения, установленной для семей разной численности, количества членов молодой семьи.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Расчетная стоимость жилья, принимаемая при расчете размера региональной социальной выплаты, определяется по формуле:</w:t>
      </w:r>
    </w:p>
    <w:p w:rsidR="009812FA" w:rsidRPr="006E6989" w:rsidRDefault="00BF02C1">
      <w:pPr>
        <w:jc w:val="center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 xml:space="preserve">СЖ = Н x </w:t>
      </w:r>
      <w:proofErr w:type="spellStart"/>
      <w:r w:rsidRPr="006E6989">
        <w:rPr>
          <w:rFonts w:ascii="Liberation Serif" w:hAnsi="Liberation Serif"/>
        </w:rPr>
        <w:t>Рж</w:t>
      </w:r>
      <w:proofErr w:type="spellEnd"/>
      <w:r w:rsidRPr="006E6989">
        <w:rPr>
          <w:rFonts w:ascii="Liberation Serif" w:hAnsi="Liberation Serif"/>
        </w:rPr>
        <w:t>, где:</w:t>
      </w:r>
    </w:p>
    <w:p w:rsidR="009812FA" w:rsidRPr="006E6989" w:rsidRDefault="00BF02C1">
      <w:pPr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СЖ - расчетная стоимость жи</w:t>
      </w:r>
      <w:r w:rsidRPr="006E6989">
        <w:rPr>
          <w:rFonts w:ascii="Liberation Serif" w:hAnsi="Liberation Serif"/>
        </w:rPr>
        <w:t>лья, принимаемая при расчете размера социальной выплаты;</w:t>
      </w:r>
    </w:p>
    <w:p w:rsidR="009812FA" w:rsidRPr="006E6989" w:rsidRDefault="00BF02C1">
      <w:pPr>
        <w:jc w:val="both"/>
      </w:pPr>
      <w:r w:rsidRPr="006E6989">
        <w:rPr>
          <w:rFonts w:ascii="Liberation Serif" w:hAnsi="Liberation Serif"/>
        </w:rPr>
        <w:t xml:space="preserve">Н - норматив стоимости 1 кв. метра общей площади жилья по муниципальному образованию, определяемый в соответствии с </w:t>
      </w:r>
      <w:hyperlink r:id="rId16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пунктом 9</w:t>
        </w:r>
      </w:hyperlink>
      <w:r w:rsidRPr="006E6989">
        <w:rPr>
          <w:rFonts w:ascii="Liberation Serif" w:hAnsi="Liberation Serif"/>
        </w:rPr>
        <w:t xml:space="preserve"> Порядка;</w:t>
      </w:r>
    </w:p>
    <w:p w:rsidR="009812FA" w:rsidRPr="006E6989" w:rsidRDefault="00BF02C1">
      <w:pPr>
        <w:jc w:val="both"/>
      </w:pPr>
      <w:proofErr w:type="spellStart"/>
      <w:r w:rsidRPr="006E6989">
        <w:rPr>
          <w:rFonts w:ascii="Liberation Serif" w:hAnsi="Liberation Serif"/>
        </w:rPr>
        <w:t>Рж</w:t>
      </w:r>
      <w:proofErr w:type="spellEnd"/>
      <w:r w:rsidRPr="006E6989">
        <w:rPr>
          <w:rFonts w:ascii="Liberation Serif" w:hAnsi="Liberation Serif"/>
        </w:rPr>
        <w:t xml:space="preserve"> - размер общей площади жилого помещен</w:t>
      </w:r>
      <w:r w:rsidRPr="006E6989">
        <w:rPr>
          <w:rFonts w:ascii="Liberation Serif" w:hAnsi="Liberation Serif"/>
        </w:rPr>
        <w:t xml:space="preserve">ия, определяемый в соответствии с </w:t>
      </w:r>
      <w:hyperlink r:id="rId17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пунктом 10</w:t>
        </w:r>
      </w:hyperlink>
      <w:r w:rsidRPr="006E6989">
        <w:rPr>
          <w:rFonts w:ascii="Liberation Serif" w:hAnsi="Liberation Serif"/>
        </w:rPr>
        <w:t xml:space="preserve"> Порядка.</w:t>
      </w:r>
    </w:p>
    <w:p w:rsidR="009812FA" w:rsidRPr="006E6989" w:rsidRDefault="00BF02C1">
      <w:pPr>
        <w:ind w:firstLine="708"/>
        <w:jc w:val="both"/>
      </w:pPr>
      <w:bookmarkStart w:id="0" w:name="Par19"/>
      <w:bookmarkEnd w:id="0"/>
      <w:r w:rsidRPr="006E6989">
        <w:rPr>
          <w:rFonts w:ascii="Liberation Serif" w:hAnsi="Liberation Serif"/>
        </w:rPr>
        <w:t xml:space="preserve">Норматив стоимости 1 кв. метра общей площади жилья </w:t>
      </w:r>
      <w:r w:rsidRPr="006E6989">
        <w:rPr>
          <w:rFonts w:ascii="Liberation Serif" w:hAnsi="Liberation Serif"/>
        </w:rPr>
        <w:t xml:space="preserve">по муниципальному образованию устанавливается органом местного самоуправления муниципального образования в порядке, </w:t>
      </w:r>
      <w:r w:rsidRPr="006E6989">
        <w:rPr>
          <w:rFonts w:ascii="Liberation Serif" w:hAnsi="Liberation Serif"/>
        </w:rPr>
        <w:t xml:space="preserve">установленном </w:t>
      </w:r>
      <w:hyperlink r:id="rId18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Законом</w:t>
        </w:r>
      </w:hyperlink>
      <w:r w:rsidRPr="006E6989">
        <w:rPr>
          <w:rFonts w:ascii="Liberation Serif" w:hAnsi="Liberation Serif"/>
        </w:rPr>
        <w:t xml:space="preserve"> Свердловской области от 22 июля 2005 года N 96-ОЗ «О признании граждан малоимущими в</w:t>
      </w:r>
      <w:r w:rsidRPr="006E6989">
        <w:rPr>
          <w:rFonts w:ascii="Liberation Serif" w:hAnsi="Liberation Serif"/>
        </w:rPr>
        <w:t xml:space="preserve"> целях предоставления им по договорам </w:t>
      </w:r>
      <w:r w:rsidRPr="006E6989">
        <w:rPr>
          <w:rFonts w:ascii="Liberation Serif" w:hAnsi="Liberation Serif"/>
        </w:rPr>
        <w:lastRenderedPageBreak/>
        <w:t xml:space="preserve">социального найма жилых помещений муниципального жилищного фонда на территории Свердловской области», не должен превышать среднюю рыночную стоимость </w:t>
      </w:r>
      <w:r w:rsidRPr="006E6989">
        <w:rPr>
          <w:rFonts w:ascii="Liberation Serif" w:hAnsi="Liberation Serif"/>
        </w:rPr>
        <w:t>1 кв. метра общей площади жилья по Свердловской области, определяему</w:t>
      </w:r>
      <w:r w:rsidRPr="006E6989">
        <w:rPr>
          <w:rFonts w:ascii="Liberation Serif" w:hAnsi="Liberation Serif"/>
        </w:rPr>
        <w:t>ю уполномоченным Правительством Российской Федерации федеральным органом исполнительной власти.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bookmarkStart w:id="1" w:name="Par20"/>
      <w:bookmarkEnd w:id="1"/>
      <w:r w:rsidRPr="006E6989">
        <w:rPr>
          <w:rFonts w:ascii="Liberation Serif" w:hAnsi="Liberation Serif"/>
        </w:rPr>
        <w:t>Размер общей площади жилого помещения, с учетом которой определяется размер региональной социальной выплаты, составляет: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 xml:space="preserve">1) для семьи численностью два человека </w:t>
      </w:r>
      <w:r w:rsidRPr="006E6989">
        <w:rPr>
          <w:rFonts w:ascii="Liberation Serif" w:hAnsi="Liberation Serif"/>
        </w:rPr>
        <w:t>(молодые супруги или один молодой родитель и ребенок) - 42 кв. метра;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 xml:space="preserve">2) для семьи численностью три человека и более, включающей помимо молодых супругов одного и более детей (либо семьи, состоящей из одного молодого родителя и двух и более детей), - по 18 </w:t>
      </w:r>
      <w:r w:rsidRPr="006E6989">
        <w:rPr>
          <w:rFonts w:ascii="Liberation Serif" w:hAnsi="Liberation Serif"/>
        </w:rPr>
        <w:t>кв. метров на каждого члена семьи.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bookmarkStart w:id="2" w:name="Par24"/>
      <w:bookmarkEnd w:id="2"/>
      <w:r w:rsidRPr="006E6989">
        <w:rPr>
          <w:rFonts w:ascii="Liberation Serif" w:hAnsi="Liberation Serif"/>
        </w:rPr>
        <w:t xml:space="preserve">Порядок и условия признания </w:t>
      </w:r>
      <w:proofErr w:type="gramStart"/>
      <w:r w:rsidRPr="006E6989">
        <w:rPr>
          <w:rFonts w:ascii="Liberation Serif" w:hAnsi="Liberation Serif"/>
        </w:rPr>
        <w:t>молодой семьи</w:t>
      </w:r>
      <w:proofErr w:type="gramEnd"/>
      <w:r w:rsidRPr="006E6989">
        <w:rPr>
          <w:rFonts w:ascii="Liberation Serif" w:hAnsi="Liberation Serif"/>
        </w:rPr>
        <w:t xml:space="preserve"> имеющей достаточные доходы для оплаты расчетной (средней) стоимости жилья в части, превышающей размер региональной социальной выплаты.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bookmarkStart w:id="3" w:name="Par29"/>
      <w:bookmarkEnd w:id="3"/>
      <w:r w:rsidRPr="006E6989">
        <w:rPr>
          <w:rFonts w:ascii="Liberation Serif" w:hAnsi="Liberation Serif"/>
        </w:rPr>
        <w:t>Молодая семья признается Администрацией Ка</w:t>
      </w:r>
      <w:r w:rsidRPr="006E6989">
        <w:rPr>
          <w:rFonts w:ascii="Liberation Serif" w:hAnsi="Liberation Serif"/>
        </w:rPr>
        <w:t xml:space="preserve">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имеющей достаточные доходы для оплаты расчетной стоимости жилья в части, превышающей размер региональной социальной выплаты (или платежеспособной), если разница между расчетной стоимостью жилья, используе</w:t>
      </w:r>
      <w:r w:rsidRPr="006E6989">
        <w:rPr>
          <w:rFonts w:ascii="Liberation Serif" w:hAnsi="Liberation Serif"/>
        </w:rPr>
        <w:t>мой для расчета региональной социальной выплаты, и размером региональной социальной выплаты меньше или равна сумме средств, подтвержденных документами, представленными молодой семьей для расчета платежеспособности.</w:t>
      </w:r>
    </w:p>
    <w:p w:rsidR="009812FA" w:rsidRPr="006E6989" w:rsidRDefault="00BF02C1">
      <w:pPr>
        <w:ind w:firstLine="708"/>
        <w:jc w:val="both"/>
      </w:pPr>
      <w:bookmarkStart w:id="4" w:name="Par30"/>
      <w:bookmarkEnd w:id="4"/>
      <w:r w:rsidRPr="006E6989">
        <w:rPr>
          <w:rFonts w:ascii="Liberation Serif" w:hAnsi="Liberation Serif"/>
        </w:rPr>
        <w:t>Для расчета платежеспособности молодая се</w:t>
      </w:r>
      <w:r w:rsidRPr="006E6989">
        <w:rPr>
          <w:rFonts w:ascii="Liberation Serif" w:hAnsi="Liberation Serif"/>
        </w:rPr>
        <w:t>мья может представить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в Администрацию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следующие документы: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1) справку из кредитной организации, в которой указан размер кредита (займа), который может быть предоставлен одному из членов молодой семьи, и</w:t>
      </w:r>
      <w:r w:rsidRPr="006E6989">
        <w:rPr>
          <w:rFonts w:ascii="Liberation Serif" w:hAnsi="Liberation Serif"/>
        </w:rPr>
        <w:t>сходя из совокупного дохода семьи;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2) справку организации, предоставляющей заем, в которой указан размер предоставляемого займа одному из членов молодой семьи;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3) выписку о наличии средств на счете в банке, который открыт на одного из членов молодой семьи.</w:t>
      </w:r>
      <w:r w:rsidRPr="006E6989">
        <w:rPr>
          <w:rFonts w:ascii="Liberation Serif" w:hAnsi="Liberation Serif"/>
        </w:rPr>
        <w:t xml:space="preserve"> Счет должен находиться в банке, расположенном на территории Российской Федерации. Счет в банке должен быть открыт в рублях;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 xml:space="preserve">4) копию соглашения (договора займа) между гражданином и одним из членов молодой семьи о предоставлении займа на приобретение </w:t>
      </w:r>
      <w:r w:rsidRPr="006E6989">
        <w:rPr>
          <w:rFonts w:ascii="Liberation Serif" w:hAnsi="Liberation Serif"/>
        </w:rPr>
        <w:t>жилья. Копия соглашения (договора займа) представляется вместе с оригиналом для сличения подлинности;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5) заявление о наличии государственного материнского (семейного) капитала, который она планирует использовать на приобретение жилого помещения или строите</w:t>
      </w:r>
      <w:r w:rsidRPr="006E6989">
        <w:rPr>
          <w:rFonts w:ascii="Liberation Serif" w:hAnsi="Liberation Serif"/>
        </w:rPr>
        <w:t>льство жилого дома;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6) заявление о наличии областного материнского (семейного) капитала, который она планирует использовать на приобретение жилого помещения или строительство индивидуального жилого дома с использованием средств региональной социальной выпл</w:t>
      </w:r>
      <w:r w:rsidRPr="006E6989">
        <w:rPr>
          <w:rFonts w:ascii="Liberation Serif" w:hAnsi="Liberation Serif"/>
        </w:rPr>
        <w:t>аты.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При расчете платежеспособности с использованием государственного материнского (семейного) капитала орган местного самоуправления запрашивает сведения о размере (оставшейся части) государственного материнского (семейного) капитала в </w:t>
      </w:r>
      <w:r w:rsidRPr="006E6989">
        <w:rPr>
          <w:rFonts w:ascii="Liberation Serif" w:hAnsi="Liberation Serif"/>
        </w:rPr>
        <w:t>О</w:t>
      </w:r>
      <w:r w:rsidRPr="006E6989">
        <w:rPr>
          <w:rFonts w:ascii="Liberation Serif" w:hAnsi="Liberation Serif"/>
        </w:rPr>
        <w:t>тделени</w:t>
      </w:r>
      <w:r w:rsidRPr="006E6989">
        <w:rPr>
          <w:rFonts w:ascii="Liberation Serif" w:hAnsi="Liberation Serif"/>
        </w:rPr>
        <w:t>и</w:t>
      </w:r>
      <w:r w:rsidRPr="006E6989">
        <w:rPr>
          <w:rFonts w:ascii="Liberation Serif" w:hAnsi="Liberation Serif"/>
        </w:rPr>
        <w:t xml:space="preserve"> Фонда пен</w:t>
      </w:r>
      <w:r w:rsidRPr="006E6989">
        <w:rPr>
          <w:rFonts w:ascii="Liberation Serif" w:hAnsi="Liberation Serif"/>
        </w:rPr>
        <w:t>сионного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и социального страхования Российской Федерации по Свердловской области,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в котором находится дело </w:t>
      </w:r>
      <w:r w:rsidRPr="006E6989">
        <w:rPr>
          <w:rFonts w:ascii="Liberation Serif" w:hAnsi="Liberation Serif"/>
        </w:rPr>
        <w:t>одного из членов молодой семьи.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При расчете платежеспособности с использованием областного материнского (семейного) капитала орган местного самоуправл</w:t>
      </w:r>
      <w:r w:rsidRPr="006E6989">
        <w:rPr>
          <w:rFonts w:ascii="Liberation Serif" w:hAnsi="Liberation Serif"/>
        </w:rPr>
        <w:t xml:space="preserve">ения муниципального образования запрашивает сведения о размере (оставшейся части) областного материнского (семейного) капитала в территориальном отраслевом исполнительном органе государственной власти </w:t>
      </w:r>
      <w:r w:rsidRPr="006E6989">
        <w:rPr>
          <w:rFonts w:ascii="Liberation Serif" w:hAnsi="Liberation Serif"/>
        </w:rPr>
        <w:lastRenderedPageBreak/>
        <w:t>Свердловской области - Управлении социальной политики М</w:t>
      </w:r>
      <w:r w:rsidRPr="006E6989">
        <w:rPr>
          <w:rFonts w:ascii="Liberation Serif" w:hAnsi="Liberation Serif"/>
        </w:rPr>
        <w:t>инистерства социальной политики Свердловской области, оформившем областной материнский (семейный) капитал.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Сведения о размере (оставшейся части) государственного материнского (семейного) капитала и сведения о размере (оставшейся части) областного материнск</w:t>
      </w:r>
      <w:r w:rsidRPr="006E6989">
        <w:rPr>
          <w:rFonts w:ascii="Liberation Serif" w:hAnsi="Liberation Serif"/>
        </w:rPr>
        <w:t>ого (семейного) капитала могут быть представлены молодой семьей по ее желанию.</w:t>
      </w:r>
    </w:p>
    <w:p w:rsidR="009812FA" w:rsidRPr="006E6989" w:rsidRDefault="00BF02C1">
      <w:pPr>
        <w:ind w:firstLine="708"/>
        <w:jc w:val="both"/>
      </w:pPr>
      <w:bookmarkStart w:id="5" w:name="Par40"/>
      <w:bookmarkEnd w:id="5"/>
      <w:r w:rsidRPr="006E6989">
        <w:rPr>
          <w:rFonts w:ascii="Liberation Serif" w:hAnsi="Liberation Serif"/>
        </w:rPr>
        <w:t xml:space="preserve">При расчете платежеспособности молодой семьи документы, указанные в </w:t>
      </w:r>
      <w:hyperlink r:id="rId19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пункте 12</w:t>
        </w:r>
      </w:hyperlink>
      <w:r w:rsidRPr="006E6989">
        <w:rPr>
          <w:rFonts w:ascii="Liberation Serif" w:hAnsi="Liberation Serif"/>
        </w:rPr>
        <w:t xml:space="preserve"> Порядка, учитываются в совокупности либо отдельно по желанию молодой семьи.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Формирование списков молодых семей –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муниципальному образованию, сводного списка молодых семей — участников мероприятия, изъявивших желание получить региональную соци</w:t>
      </w:r>
      <w:r w:rsidRPr="006E6989">
        <w:rPr>
          <w:rFonts w:ascii="Liberation Serif" w:hAnsi="Liberation Serif"/>
        </w:rPr>
        <w:t>альную выплату, по Свердловской области и списка молодых семей — получателей региональной социальной выплаты.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муниципальному образованию формиру</w:t>
      </w:r>
      <w:r w:rsidRPr="006E6989">
        <w:rPr>
          <w:rFonts w:ascii="Liberation Serif" w:hAnsi="Liberation Serif"/>
        </w:rPr>
        <w:t xml:space="preserve">ется из числа молодых семей, признанных и являющихся на момент подачи заявления </w:t>
      </w:r>
      <w:r w:rsidRPr="006E6989">
        <w:rPr>
          <w:rFonts w:ascii="Liberation Serif" w:hAnsi="Liberation Serif"/>
        </w:rPr>
        <w:t>о включении в состав участников мероприятия (далее — заявление),</w:t>
      </w:r>
      <w:r w:rsidRPr="006E6989">
        <w:rPr>
          <w:rFonts w:ascii="Liberation Serif" w:hAnsi="Liberation Serif"/>
        </w:rPr>
        <w:t xml:space="preserve"> участниками подпрограммы «Обеспечение жильем молодых семей» федеральной целевой программы «Жилище» на 2011 - 20</w:t>
      </w:r>
      <w:r w:rsidRPr="006E6989">
        <w:rPr>
          <w:rFonts w:ascii="Liberation Serif" w:hAnsi="Liberation Serif"/>
        </w:rPr>
        <w:t>15 годы, подпрограммы «Обеспечение жильем молодых семей» федеральной целевой программы «Жилище» на 2015 - 2020 годы или основного мероприятия.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Заявления принимаются </w:t>
      </w:r>
      <w:r w:rsidRPr="006E6989">
        <w:rPr>
          <w:rFonts w:ascii="Liberation Serif" w:hAnsi="Liberation Serif"/>
        </w:rPr>
        <w:t>Администрацией Каменского муниципального округа Свердловской области</w:t>
      </w:r>
      <w:r w:rsidRPr="006E6989">
        <w:rPr>
          <w:rFonts w:ascii="Liberation Serif" w:hAnsi="Liberation Serif"/>
        </w:rPr>
        <w:t xml:space="preserve"> до 1 марта 2029 года.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Органы местного самоуправления муниципальных образований ежегодно формируют </w:t>
      </w:r>
      <w:hyperlink r:id="rId20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список</w:t>
        </w:r>
      </w:hyperlink>
      <w:r w:rsidRPr="006E6989">
        <w:rPr>
          <w:rFonts w:ascii="Liberation Serif" w:hAnsi="Liberation Serif"/>
        </w:rPr>
        <w:t xml:space="preserve">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, изъявивших желание получить региональную социальную выплату, по муниципальному образованию по форме согласно приложению N 1 к Порядку, в формате </w:t>
      </w:r>
      <w:r w:rsidRPr="006E6989">
        <w:rPr>
          <w:rFonts w:ascii="Liberation Serif" w:hAnsi="Liberation Serif"/>
          <w:lang w:val="en-US"/>
        </w:rPr>
        <w:t>Microsoft Excel.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</w:t>
      </w:r>
      <w:r w:rsidRPr="006E6989">
        <w:rPr>
          <w:rFonts w:ascii="Liberation Serif" w:hAnsi="Liberation Serif"/>
        </w:rPr>
        <w:t>вших желание получить региональную социальную выплату, по муниципальному образованию формируется ежегодно в срок до 15 апреля года, предшествующего планируемому году, в котором бюджетам муниципальных образований будет предоставляться субсидия из областного</w:t>
      </w:r>
      <w:r w:rsidRPr="006E6989">
        <w:rPr>
          <w:rFonts w:ascii="Liberation Serif" w:hAnsi="Liberation Serif"/>
        </w:rPr>
        <w:t xml:space="preserve"> бюджета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на предоставление региональных социальных выплат молодым семьям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на улучшение жилищных условий.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, изъявивших желание получить региональную социальную выплату, по муниципальному образованию формируется в </w:t>
      </w:r>
      <w:r w:rsidRPr="006E6989">
        <w:rPr>
          <w:rFonts w:ascii="Liberation Serif" w:hAnsi="Liberation Serif"/>
        </w:rPr>
        <w:t>хронологической последовательности по дате постановки на учет молодой семьи в качестве нуждающейся в улучшении жилищных условий, утверждается решением органа местного самоуправления муниципального образования и направляется в Министерство строительства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и р</w:t>
      </w:r>
      <w:r w:rsidRPr="006E6989">
        <w:rPr>
          <w:rFonts w:ascii="Liberation Serif" w:hAnsi="Liberation Serif"/>
        </w:rPr>
        <w:t>азвития инфраструктуры Свердловской области (далее — Министерство)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в составе заявки на отбор муниципальных образований, бюджетам которых может быть предоставлена субсидия из областного бюджета на предоставление региональных социальных выплат молодым семьям</w:t>
      </w:r>
      <w:r w:rsidRPr="006E6989">
        <w:rPr>
          <w:rFonts w:ascii="Liberation Serif" w:hAnsi="Liberation Serif"/>
        </w:rPr>
        <w:t xml:space="preserve"> на улучшение жилищных условий.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В</w:t>
      </w:r>
      <w:r w:rsidRPr="006E6989">
        <w:rPr>
          <w:rFonts w:ascii="Liberation Serif" w:hAnsi="Liberation Serif"/>
        </w:rPr>
        <w:t xml:space="preserve"> список молодых семей —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муниципальному образованию не включаются молодые семьи, включенные Министерством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в список молодых семей — получ</w:t>
      </w:r>
      <w:r w:rsidRPr="006E6989">
        <w:rPr>
          <w:rFonts w:ascii="Liberation Serif" w:hAnsi="Liberation Serif"/>
        </w:rPr>
        <w:t>ателей региональной выплаты в текущем году.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Министерство на основании списков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муниципальным образованиям, поступивших от органов местного самоуправления</w:t>
      </w:r>
      <w:r w:rsidRPr="006E6989">
        <w:rPr>
          <w:rFonts w:ascii="Liberation Serif" w:hAnsi="Liberation Serif"/>
        </w:rPr>
        <w:t xml:space="preserve"> муниципальных образований, формирует сводный </w:t>
      </w:r>
      <w:hyperlink r:id="rId21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список</w:t>
        </w:r>
      </w:hyperlink>
      <w:r w:rsidRPr="006E6989">
        <w:rPr>
          <w:rFonts w:ascii="Liberation Serif" w:hAnsi="Liberation Serif"/>
        </w:rPr>
        <w:t xml:space="preserve"> молодых семей - участников </w:t>
      </w:r>
      <w:r w:rsidRPr="006E6989">
        <w:rPr>
          <w:rFonts w:ascii="Liberation Serif" w:hAnsi="Liberation Serif"/>
        </w:rPr>
        <w:t>меро</w:t>
      </w:r>
      <w:r w:rsidRPr="006E6989">
        <w:rPr>
          <w:rFonts w:ascii="Liberation Serif" w:hAnsi="Liberation Serif"/>
        </w:rPr>
        <w:t>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Свердловской области по форме согласно приложению N 2 к Порядку.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lastRenderedPageBreak/>
        <w:t xml:space="preserve">Сводный список молодых семей —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</w:t>
      </w:r>
      <w:r w:rsidRPr="006E6989">
        <w:rPr>
          <w:rFonts w:ascii="Liberation Serif" w:hAnsi="Liberation Serif"/>
        </w:rPr>
        <w:t xml:space="preserve"> Свердловской области формируется по результатам отбора муниципальных образований, бюджетам которых может быть предоставлена субсидия, в течение 60 календарных дней после проведения отбора и утверждается приказом Министерства.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Сводный список молодых семей </w:t>
      </w:r>
      <w:r w:rsidRPr="006E6989">
        <w:rPr>
          <w:rFonts w:ascii="Liberation Serif" w:hAnsi="Liberation Serif"/>
        </w:rPr>
        <w:t xml:space="preserve">—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, изъявивших желание получить региональную социальную выплату, по Свердловской области формируется в алфавитном порядке по муниципальным образованиям, прошедшим отбор, в хронологической последовательности по дате постановки на учет </w:t>
      </w:r>
      <w:r w:rsidRPr="006E6989">
        <w:rPr>
          <w:rFonts w:ascii="Liberation Serif" w:hAnsi="Liberation Serif"/>
        </w:rPr>
        <w:t>молодой семьи в качестве нуждающейся в улучшении жилищных условий.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Министерство на основании сводного списка молодых семей —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Свердловской области с учетом средств, пред</w:t>
      </w:r>
      <w:r w:rsidRPr="006E6989">
        <w:rPr>
          <w:rFonts w:ascii="Liberation Serif" w:hAnsi="Liberation Serif"/>
        </w:rPr>
        <w:t>усмотренных на финансирование мероприятия по предоставлению региональных социальных выплат молодым семьям на улучшение жилищных условий в областном бюджете и бюджетах муниципальных образований в очередном финансовом году, утверждает приказом Министерства с</w:t>
      </w:r>
      <w:r w:rsidRPr="006E6989">
        <w:rPr>
          <w:rFonts w:ascii="Liberation Serif" w:hAnsi="Liberation Serif"/>
        </w:rPr>
        <w:t>писок молодых семей — получателей региональной социальной выплаты в очередном финансовом году по форме согласно приложению № 3 к Порядку.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В список молодых семей — получателей региональной социальной выплаты в очередном финансовом году не включаются молодые</w:t>
      </w:r>
      <w:r w:rsidRPr="006E6989">
        <w:rPr>
          <w:rFonts w:ascii="Liberation Serif" w:hAnsi="Liberation Serif"/>
        </w:rPr>
        <w:t xml:space="preserve"> семьи, включенные Министерством в список молодых семей — получателей региональной социальной выплаты в текущем году.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С</w:t>
      </w:r>
      <w:r w:rsidRPr="006E6989">
        <w:rPr>
          <w:rFonts w:ascii="Liberation Serif" w:hAnsi="Liberation Serif"/>
        </w:rPr>
        <w:t>писок молодых семей — получателей региональной выплаты в очередном финансовом году формируется в алфавитном порядке по муниципальным обра</w:t>
      </w:r>
      <w:r w:rsidRPr="006E6989">
        <w:rPr>
          <w:rFonts w:ascii="Liberation Serif" w:hAnsi="Liberation Serif"/>
        </w:rPr>
        <w:t xml:space="preserve">зованиям в хронологической последовательности по дате постановки на учет молодых семей </w:t>
      </w:r>
      <w:r w:rsidRPr="006E6989">
        <w:rPr>
          <w:rFonts w:ascii="Liberation Serif" w:hAnsi="Liberation Serif"/>
        </w:rPr>
        <w:t>в качестве нуждающихся в улучшении жилищных условий.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Список молодых семей - получателей региональной социальной выплаты в </w:t>
      </w:r>
      <w:r w:rsidRPr="006E6989">
        <w:rPr>
          <w:rFonts w:ascii="Liberation Serif" w:hAnsi="Liberation Serif"/>
        </w:rPr>
        <w:t>очередном</w:t>
      </w:r>
      <w:r w:rsidRPr="006E6989">
        <w:rPr>
          <w:rFonts w:ascii="Liberation Serif" w:hAnsi="Liberation Serif"/>
        </w:rPr>
        <w:t xml:space="preserve"> финансовом году формируется и утвержд</w:t>
      </w:r>
      <w:r w:rsidRPr="006E6989">
        <w:rPr>
          <w:rFonts w:ascii="Liberation Serif" w:hAnsi="Liberation Serif"/>
        </w:rPr>
        <w:t xml:space="preserve">ается </w:t>
      </w:r>
      <w:r w:rsidRPr="006E6989">
        <w:rPr>
          <w:rFonts w:ascii="Liberation Serif" w:hAnsi="Liberation Serif"/>
        </w:rPr>
        <w:t>после принятия закона Свердловской области об областном бюджете на очередной финансовый год и плановый период в срок до 31 декабря текущего финансового года</w:t>
      </w:r>
      <w:r w:rsidRPr="006E6989">
        <w:rPr>
          <w:rFonts w:ascii="Liberation Serif" w:hAnsi="Liberation Serif"/>
        </w:rPr>
        <w:t>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Министерство в течение 10 календарных дней со дня утверждения списка молодых семей - получат</w:t>
      </w:r>
      <w:r w:rsidRPr="006E6989">
        <w:rPr>
          <w:rFonts w:ascii="Liberation Serif" w:hAnsi="Liberation Serif"/>
        </w:rPr>
        <w:t xml:space="preserve">елей региональной социальной выплаты в </w:t>
      </w:r>
      <w:r w:rsidRPr="006E6989">
        <w:rPr>
          <w:rFonts w:ascii="Liberation Serif" w:hAnsi="Liberation Serif"/>
        </w:rPr>
        <w:t>очередном</w:t>
      </w:r>
      <w:r w:rsidRPr="006E6989">
        <w:rPr>
          <w:rFonts w:ascii="Liberation Serif" w:hAnsi="Liberation Serif"/>
        </w:rPr>
        <w:t xml:space="preserve"> финансовом году доводит до органов местного самоуправления муниципальных образований выписки из утвержденного списка молодых семей - получателей региональной социальной выплаты в </w:t>
      </w:r>
      <w:r w:rsidRPr="006E6989">
        <w:rPr>
          <w:rFonts w:ascii="Liberation Serif" w:hAnsi="Liberation Serif"/>
        </w:rPr>
        <w:t>очередном</w:t>
      </w:r>
      <w:r w:rsidRPr="006E6989">
        <w:rPr>
          <w:rFonts w:ascii="Liberation Serif" w:hAnsi="Liberation Serif"/>
        </w:rPr>
        <w:t xml:space="preserve"> финансовом году.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М</w:t>
      </w:r>
      <w:r w:rsidRPr="006E6989">
        <w:rPr>
          <w:rFonts w:ascii="Liberation Serif" w:hAnsi="Liberation Serif"/>
        </w:rPr>
        <w:t>инистерство в течение 10 календарных дней со дня вступления в силу нормативного правового акта Правительства Свердловской области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о распределении субсидии из областного бюджета бюджетам муниципальных образований на предоставление региональных социальных вы</w:t>
      </w:r>
      <w:r w:rsidRPr="006E6989">
        <w:rPr>
          <w:rFonts w:ascii="Liberation Serif" w:hAnsi="Liberation Serif"/>
        </w:rPr>
        <w:t>плат молодым семьям на улучшение жилищных условий в очередном финансовом году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(далее - субсидия из областного бюджета) доводит до органов местного самоуправления муниципальных образований лимиты бюджетных обязательств на предоставление субсидии из областно</w:t>
      </w:r>
      <w:r w:rsidRPr="006E6989">
        <w:rPr>
          <w:rFonts w:ascii="Liberation Serif" w:hAnsi="Liberation Serif"/>
        </w:rPr>
        <w:t>го бюджета.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Администрация Каменского муниципального округа</w:t>
      </w:r>
      <w:r w:rsidRPr="006E6989">
        <w:rPr>
          <w:rFonts w:ascii="Liberation Serif" w:hAnsi="Liberation Serif"/>
        </w:rPr>
        <w:t xml:space="preserve"> Свердловской области доводит до сведения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 способом, позволяющим подтвердить факт и дату оповещения, решение Министерства о включении их в список молодых семей </w:t>
      </w:r>
      <w:r w:rsidRPr="006E6989">
        <w:rPr>
          <w:rFonts w:ascii="Liberation Serif" w:hAnsi="Liberation Serif"/>
        </w:rPr>
        <w:t xml:space="preserve">- получателей региональной социальной выплаты в текущем финансовом году в течение 5 рабочих дней после получения выписки из списка молодых семей - получателей региональной социальной выплаты в </w:t>
      </w:r>
      <w:r w:rsidRPr="006E6989">
        <w:rPr>
          <w:rFonts w:ascii="Liberation Serif" w:hAnsi="Liberation Serif"/>
        </w:rPr>
        <w:t>очередном</w:t>
      </w:r>
      <w:r w:rsidRPr="006E6989">
        <w:rPr>
          <w:rFonts w:ascii="Liberation Serif" w:hAnsi="Liberation Serif"/>
        </w:rPr>
        <w:t xml:space="preserve"> финансовом году.</w:t>
      </w:r>
    </w:p>
    <w:p w:rsidR="009812FA" w:rsidRPr="006E6989" w:rsidRDefault="00BF02C1">
      <w:pPr>
        <w:ind w:firstLine="708"/>
        <w:jc w:val="both"/>
      </w:pPr>
      <w:bookmarkStart w:id="6" w:name="Par65"/>
      <w:bookmarkEnd w:id="6"/>
      <w:r w:rsidRPr="006E6989">
        <w:rPr>
          <w:rFonts w:ascii="Liberation Serif" w:hAnsi="Liberation Serif"/>
        </w:rPr>
        <w:t>Основаниями для внесения изменений в</w:t>
      </w:r>
      <w:r w:rsidRPr="006E6989">
        <w:rPr>
          <w:rFonts w:ascii="Liberation Serif" w:hAnsi="Liberation Serif"/>
        </w:rPr>
        <w:t xml:space="preserve"> 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, изъявивших желание получить региональную социальную выплату, по муниципальному образованию, сводный 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, изъявивших желание получить региональную социальную выплату, </w:t>
      </w:r>
      <w:r w:rsidRPr="006E6989">
        <w:rPr>
          <w:rFonts w:ascii="Liberation Serif" w:hAnsi="Liberation Serif"/>
        </w:rPr>
        <w:t xml:space="preserve">по Свердловской области, список молодых семей - получателей региональной социальной выплаты в </w:t>
      </w:r>
      <w:r w:rsidRPr="006E6989">
        <w:rPr>
          <w:rFonts w:ascii="Liberation Serif" w:hAnsi="Liberation Serif"/>
        </w:rPr>
        <w:t>очередном</w:t>
      </w:r>
      <w:r w:rsidRPr="006E6989">
        <w:rPr>
          <w:rFonts w:ascii="Liberation Serif" w:hAnsi="Liberation Serif"/>
        </w:rPr>
        <w:t xml:space="preserve"> финансовом году являются: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lastRenderedPageBreak/>
        <w:t>1) личное заявление молодой семьи об отказе от получения региональной социальной выплаты в конкретном году либо заявление об о</w:t>
      </w:r>
      <w:r w:rsidRPr="006E6989">
        <w:rPr>
          <w:rFonts w:ascii="Liberation Serif" w:hAnsi="Liberation Serif"/>
        </w:rPr>
        <w:t xml:space="preserve">тказе от участия 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в </w:t>
      </w:r>
      <w:r w:rsidRPr="006E6989">
        <w:rPr>
          <w:rFonts w:ascii="Liberation Serif" w:hAnsi="Liberation Serif"/>
        </w:rPr>
        <w:t>мероприятии</w:t>
      </w:r>
      <w:r w:rsidRPr="006E6989">
        <w:rPr>
          <w:rFonts w:ascii="Liberation Serif" w:hAnsi="Liberation Serif"/>
        </w:rPr>
        <w:t>. Заявления от молодых семей составляются в произвольной форме, подписываются обоими супругами (либо одним заявителем в случае неполной семьи);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2) снятие молодой семьи с учета нуждающихся в жилых помещениях, 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за исключением </w:t>
      </w:r>
      <w:r w:rsidRPr="006E6989">
        <w:rPr>
          <w:rFonts w:ascii="Liberation Serif" w:hAnsi="Liberation Serif"/>
        </w:rPr>
        <w:t>случаев использования социальной выплаты для погашения основной суммы долга (части суммы основного долга) и уплаты процентов по жилищн</w:t>
      </w:r>
      <w:r w:rsidRPr="006E6989">
        <w:rPr>
          <w:rFonts w:ascii="Liberation Serif" w:hAnsi="Liberation Serif"/>
        </w:rPr>
        <w:t>ому</w:t>
      </w:r>
      <w:r w:rsidRPr="006E6989">
        <w:rPr>
          <w:rFonts w:ascii="Liberation Serif" w:hAnsi="Liberation Serif"/>
        </w:rPr>
        <w:t xml:space="preserve"> кредиту на уплату цены договора участия в долевом строительстве или на уплату цены договора уступки прав требований по</w:t>
      </w:r>
      <w:r w:rsidRPr="006E6989">
        <w:rPr>
          <w:rFonts w:ascii="Liberation Serif" w:hAnsi="Liberation Serif"/>
        </w:rPr>
        <w:t xml:space="preserve"> договору участия </w:t>
      </w:r>
      <w:r w:rsidRPr="006E6989">
        <w:rPr>
          <w:rFonts w:ascii="Liberation Serif" w:hAnsi="Liberation Serif"/>
        </w:rPr>
        <w:t xml:space="preserve">в долевом строительстве либо по кредиту (займу) на погашение ранее предоставленного жилищного кредита на уплату цены договора участия 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в долевом строительстве или на уплату цены договора уступки прав требований по договору участия в доле</w:t>
      </w:r>
      <w:r w:rsidRPr="006E6989">
        <w:rPr>
          <w:rFonts w:ascii="Liberation Serif" w:hAnsi="Liberation Serif"/>
        </w:rPr>
        <w:t>вом строительстве (за исключением иных процентов, штрафов, комиссий и пеней за просрочку исполнения обязательств по указанным жилищным кредитам либо кредитам (займам) на погашение ранее предоставленного жилищного кред</w:t>
      </w:r>
      <w:r w:rsidRPr="006E6989">
        <w:rPr>
          <w:rFonts w:ascii="Liberation Serif" w:hAnsi="Liberation Serif"/>
        </w:rPr>
        <w:t>и</w:t>
      </w:r>
      <w:r w:rsidRPr="006E6989">
        <w:rPr>
          <w:rFonts w:ascii="Liberation Serif" w:hAnsi="Liberation Serif"/>
        </w:rPr>
        <w:t>та);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3) получение молодой семьей от ор</w:t>
      </w:r>
      <w:r w:rsidRPr="006E6989">
        <w:rPr>
          <w:rFonts w:ascii="Liberation Serif" w:hAnsi="Liberation Serif"/>
        </w:rPr>
        <w:t>гана государственной власти Свердловской области и (или) органа местного самоуправления бюджетных средств на приобретение или строительство жилого помещения;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4) изменение объемов средств областного бюджета или бюджетов муниципальных образований, предусмотр</w:t>
      </w:r>
      <w:r w:rsidRPr="006E6989">
        <w:rPr>
          <w:rFonts w:ascii="Liberation Serif" w:hAnsi="Liberation Serif"/>
        </w:rPr>
        <w:t xml:space="preserve">енных на реализацию </w:t>
      </w:r>
      <w:proofErr w:type="gramStart"/>
      <w:r w:rsidRPr="006E6989">
        <w:rPr>
          <w:rFonts w:ascii="Liberation Serif" w:hAnsi="Liberation Serif"/>
        </w:rPr>
        <w:t>мероприятия ;</w:t>
      </w:r>
      <w:proofErr w:type="gramEnd"/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5) изменение стоимости одного квадратного метра общей площади жилья на территории муниципального образования, используемой для расчета размера региональной социальной выплаты;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 xml:space="preserve">6) изменение численного состава молодой семьи </w:t>
      </w:r>
      <w:r w:rsidRPr="006E6989">
        <w:rPr>
          <w:rFonts w:ascii="Liberation Serif" w:hAnsi="Liberation Serif"/>
        </w:rPr>
        <w:t>- участницы Подпрограммы 1 в случае рождения (усыновления) ребенка, развода супругов, заключения брака, смерти одного из членов семьи. В случае изменения численного состава молодой семьи она подает заявление с указанием причины изменения и представляет док</w:t>
      </w:r>
      <w:r w:rsidRPr="006E6989">
        <w:rPr>
          <w:rFonts w:ascii="Liberation Serif" w:hAnsi="Liberation Serif"/>
        </w:rPr>
        <w:t xml:space="preserve">умент, удостоверяющий факт рождения, усыновления, развода, брака, смерти. Орган местного самоуправления муниципального образования обязан проверить нуждаемость молодой семьи </w:t>
      </w:r>
      <w:r w:rsidRPr="006E6989">
        <w:rPr>
          <w:rFonts w:ascii="Liberation Serif" w:hAnsi="Liberation Serif"/>
        </w:rPr>
        <w:t>в улучшении жилищных условий в случае изменения ее численного состава;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7) изменен</w:t>
      </w:r>
      <w:r w:rsidRPr="006E6989">
        <w:rPr>
          <w:rFonts w:ascii="Liberation Serif" w:hAnsi="Liberation Serif"/>
        </w:rPr>
        <w:t xml:space="preserve">ие очередности по списку молодых семей - участников </w:t>
      </w:r>
      <w:r w:rsidRPr="006E6989">
        <w:rPr>
          <w:rFonts w:ascii="Liberation Serif" w:hAnsi="Liberation Serif"/>
        </w:rPr>
        <w:t>мероприятия, изъявивших желание получить региональную социальную выплату,</w:t>
      </w:r>
      <w:r w:rsidRPr="006E6989">
        <w:rPr>
          <w:rFonts w:ascii="Liberation Serif" w:hAnsi="Liberation Serif"/>
        </w:rPr>
        <w:t xml:space="preserve"> в случае добавления молодых семей в хронологическо</w:t>
      </w:r>
      <w:r w:rsidRPr="006E6989">
        <w:rPr>
          <w:rFonts w:ascii="Liberation Serif" w:hAnsi="Liberation Serif"/>
        </w:rPr>
        <w:t>й</w:t>
      </w:r>
      <w:r w:rsidRP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последовательности</w:t>
      </w:r>
      <w:r w:rsidRPr="006E6989">
        <w:rPr>
          <w:rFonts w:ascii="Liberation Serif" w:hAnsi="Liberation Serif"/>
        </w:rPr>
        <w:t xml:space="preserve"> по дате постановки на учет в качестве нуждающихся 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в улучше</w:t>
      </w:r>
      <w:r w:rsidRPr="006E6989">
        <w:rPr>
          <w:rFonts w:ascii="Liberation Serif" w:hAnsi="Liberation Serif"/>
        </w:rPr>
        <w:t>нии жилищных условий;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8) </w:t>
      </w:r>
      <w:proofErr w:type="spellStart"/>
      <w:r w:rsidRPr="006E6989">
        <w:rPr>
          <w:rFonts w:ascii="Liberation Serif" w:hAnsi="Liberation Serif"/>
        </w:rPr>
        <w:t>неподтверждение</w:t>
      </w:r>
      <w:proofErr w:type="spellEnd"/>
      <w:r w:rsidRPr="006E6989">
        <w:rPr>
          <w:rFonts w:ascii="Liberation Serif" w:hAnsi="Liberation Serif"/>
        </w:rPr>
        <w:t xml:space="preserve"> платежеспособности молодой семьи</w:t>
      </w:r>
      <w:r w:rsidRPr="006E6989">
        <w:rPr>
          <w:rFonts w:ascii="Liberation Serif" w:hAnsi="Liberation Serif"/>
        </w:rPr>
        <w:t>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9) изменение реквизитов документов членов молодой семьи, представляемых молодой семьей для участия в мероприятии;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10) решение суда, содержащее требование</w:t>
      </w:r>
      <w:r w:rsidRPr="006E6989">
        <w:rPr>
          <w:rFonts w:ascii="Liberation Serif" w:hAnsi="Liberation Serif"/>
        </w:rPr>
        <w:t xml:space="preserve"> о </w:t>
      </w:r>
      <w:r w:rsidRPr="006E6989">
        <w:rPr>
          <w:rFonts w:ascii="Liberation Serif" w:hAnsi="Liberation Serif"/>
        </w:rPr>
        <w:t xml:space="preserve">включении либо </w:t>
      </w:r>
      <w:r w:rsidRPr="006E6989">
        <w:rPr>
          <w:rFonts w:ascii="Liberation Serif" w:hAnsi="Liberation Serif"/>
        </w:rPr>
        <w:t>об исключении молодой семьи из одного из списков, указанных в абзаце первом пункта 29 Порядка</w:t>
      </w:r>
      <w:r w:rsidRPr="006E6989">
        <w:rPr>
          <w:rFonts w:ascii="Liberation Serif" w:hAnsi="Liberation Serif"/>
        </w:rPr>
        <w:t>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11) изменение основной суммы долга и процентов по ипотечным жилищным кредитам или займам;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12) достижение ребенком 18-летнего возраста до утвер</w:t>
      </w:r>
      <w:r w:rsidRPr="006E6989">
        <w:rPr>
          <w:rFonts w:ascii="Liberation Serif" w:hAnsi="Liberation Serif"/>
        </w:rPr>
        <w:t>ждения Министерством списка молодых семей — получателей региональной социальной выплаты в соответствующем году.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Основания для внесения изменений в список молодых семей — получателей региональной социальной выплаты в очередном финансовом году указаны в подп</w:t>
      </w:r>
      <w:r w:rsidRPr="006E6989">
        <w:rPr>
          <w:rFonts w:ascii="Liberation Serif" w:hAnsi="Liberation Serif"/>
        </w:rPr>
        <w:t>унктах 1-4 и 6-11 пункта 29 Порядка.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Для внесения изменений в 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</w:t>
      </w:r>
      <w:r w:rsidRPr="006E6989">
        <w:rPr>
          <w:rFonts w:ascii="Liberation Serif" w:hAnsi="Liberation Serif"/>
        </w:rPr>
        <w:t>ание получить региональную социальную выплату, по муниципальному образованию и список молодых семей - получателей региональной социал</w:t>
      </w:r>
      <w:r w:rsidRPr="006E6989">
        <w:rPr>
          <w:rFonts w:ascii="Liberation Serif" w:hAnsi="Liberation Serif"/>
        </w:rPr>
        <w:t>ьной выплаты в текущем финансовом году органом местного самоуправления муниципального образования представляются в Министерство следующие документы: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lastRenderedPageBreak/>
        <w:t xml:space="preserve">1) </w:t>
      </w:r>
      <w:hyperlink r:id="rId22" w:history="1">
        <w:r w:rsidRPr="006E6989">
          <w:rPr>
            <w:rStyle w:val="ac"/>
            <w:rFonts w:ascii="Liberation Serif" w:hAnsi="Liberation Serif"/>
            <w:color w:val="auto"/>
            <w:u w:val="none"/>
          </w:rPr>
          <w:t>уведомление</w:t>
        </w:r>
      </w:hyperlink>
      <w:r w:rsidRPr="006E6989">
        <w:rPr>
          <w:rFonts w:ascii="Liberation Serif" w:hAnsi="Liberation Serif"/>
        </w:rPr>
        <w:t xml:space="preserve"> органа местного самоуправления муниципального образования о внесении изменений в соответствующий список с указанием причин внесения изменений в список по форме согласно приложе</w:t>
      </w:r>
      <w:r w:rsidRPr="006E6989">
        <w:rPr>
          <w:rFonts w:ascii="Liberation Serif" w:hAnsi="Liberation Serif"/>
        </w:rPr>
        <w:t xml:space="preserve">нию N 4 </w:t>
      </w:r>
      <w:r w:rsidRPr="006E6989">
        <w:rPr>
          <w:rFonts w:ascii="Liberation Serif" w:hAnsi="Liberation Serif"/>
        </w:rPr>
        <w:t>к Порядку;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2) копия решения органа местного самоуправления муниципального образования о внесении изменений в соответствующий список;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3) 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 xml:space="preserve">, изъявивших желание получить региональную социальную выплату, по </w:t>
      </w:r>
      <w:r w:rsidRPr="006E6989">
        <w:rPr>
          <w:rFonts w:ascii="Liberation Serif" w:hAnsi="Liberation Serif"/>
        </w:rPr>
        <w:t>муниципальному образованию с учетом внесенных изменений. Список представляется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на бумажном и электронном носителях. Список на бумажном носителе должен быть прошит и скреплен печатью органа местного самоуправления муниципального образования, страницы пронум</w:t>
      </w:r>
      <w:r w:rsidRPr="006E6989">
        <w:rPr>
          <w:rFonts w:ascii="Liberation Serif" w:hAnsi="Liberation Serif"/>
        </w:rPr>
        <w:t>ерованы.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Органы местного самоуправления муниципальных образований представляют в Министерство документы для внесения изменений: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1) в список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муниципально</w:t>
      </w:r>
      <w:r w:rsidRPr="006E6989">
        <w:rPr>
          <w:rFonts w:ascii="Liberation Serif" w:hAnsi="Liberation Serif"/>
        </w:rPr>
        <w:t>му образованию в течение 10 рабочих дней после принятия решения о внесении изменений в список;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2) в список молодых семей - получателей региональной социальной выплаты после возникновения причин для внесения изменений в течение 5 рабочих дней со дня выявлен</w:t>
      </w:r>
      <w:r w:rsidRPr="006E6989">
        <w:rPr>
          <w:rFonts w:ascii="Liberation Serif" w:hAnsi="Liberation Serif"/>
        </w:rPr>
        <w:t>ия таких причин.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Органы местного самоуправления муниципальных образований несут ответственность за составление списков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 желание получить региональную социальную выплату, по муниципальному образованию, а так</w:t>
      </w:r>
      <w:r w:rsidRPr="006E6989">
        <w:rPr>
          <w:rFonts w:ascii="Liberation Serif" w:hAnsi="Liberation Serif"/>
        </w:rPr>
        <w:t>же за своевременность представления документов, необходимых для внесения изменений в списки,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и достоверность содержащейся в них информации.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 xml:space="preserve">Министерство несет ответственность за составление сводного списка молодых семей - участников </w:t>
      </w:r>
      <w:r w:rsidRPr="006E6989">
        <w:rPr>
          <w:rFonts w:ascii="Liberation Serif" w:hAnsi="Liberation Serif"/>
        </w:rPr>
        <w:t>мероприятия</w:t>
      </w:r>
      <w:r w:rsidRPr="006E6989">
        <w:rPr>
          <w:rFonts w:ascii="Liberation Serif" w:hAnsi="Liberation Serif"/>
        </w:rPr>
        <w:t>, изъявивших</w:t>
      </w:r>
      <w:r w:rsidRPr="006E6989">
        <w:rPr>
          <w:rFonts w:ascii="Liberation Serif" w:hAnsi="Liberation Serif"/>
        </w:rPr>
        <w:t xml:space="preserve"> желание получить региональную социальную выплату, по Свердловской области и списка молодых семей - получателей региональной социальной выплаты в </w:t>
      </w:r>
      <w:r w:rsidRPr="006E6989">
        <w:rPr>
          <w:rFonts w:ascii="Liberation Serif" w:hAnsi="Liberation Serif"/>
        </w:rPr>
        <w:t>очередном</w:t>
      </w:r>
      <w:r w:rsidRPr="006E6989">
        <w:rPr>
          <w:rFonts w:ascii="Liberation Serif" w:hAnsi="Liberation Serif"/>
        </w:rPr>
        <w:t xml:space="preserve"> финансовом году.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Порядок предоставления и использования региональных социальных выплат.</w:t>
      </w:r>
    </w:p>
    <w:p w:rsidR="009812FA" w:rsidRPr="006E6989" w:rsidRDefault="009812FA">
      <w:pPr>
        <w:jc w:val="both"/>
        <w:rPr>
          <w:rFonts w:ascii="Liberation Serif" w:hAnsi="Liberation Serif"/>
        </w:rPr>
      </w:pP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bookmarkStart w:id="7" w:name="Par90"/>
      <w:bookmarkEnd w:id="7"/>
      <w:r w:rsidRPr="006E6989">
        <w:rPr>
          <w:rFonts w:ascii="Liberation Serif" w:hAnsi="Liberation Serif"/>
        </w:rPr>
        <w:t>Региональн</w:t>
      </w:r>
      <w:r w:rsidRPr="006E6989">
        <w:rPr>
          <w:rFonts w:ascii="Liberation Serif" w:hAnsi="Liberation Serif"/>
        </w:rPr>
        <w:t>ые социальные выплаты используются:</w:t>
      </w:r>
    </w:p>
    <w:p w:rsidR="009812FA" w:rsidRPr="006E6989" w:rsidRDefault="00BF02C1">
      <w:pPr>
        <w:ind w:firstLine="708"/>
        <w:jc w:val="both"/>
      </w:pPr>
      <w:bookmarkStart w:id="8" w:name="Par91"/>
      <w:bookmarkEnd w:id="8"/>
      <w:r w:rsidRPr="006E6989">
        <w:rPr>
          <w:rFonts w:ascii="Liberation Serif" w:hAnsi="Liberation Serif"/>
        </w:rPr>
        <w:t xml:space="preserve">1) для оплаты цены договора купли-продажи жилого помещения </w:t>
      </w:r>
      <w:r w:rsidRPr="006E6989">
        <w:rPr>
          <w:rFonts w:ascii="Liberation Serif" w:hAnsi="Liberation Serif"/>
        </w:rPr>
        <w:t>(за исключением случаев, когда оплата цены договора купли-прод</w:t>
      </w:r>
      <w:r w:rsidRPr="006E6989">
        <w:rPr>
          <w:rFonts w:ascii="Liberation Serif" w:hAnsi="Liberation Serif"/>
        </w:rPr>
        <w:t>а</w:t>
      </w:r>
      <w:r w:rsidRPr="006E6989">
        <w:rPr>
          <w:rFonts w:ascii="Liberation Serif" w:hAnsi="Liberation Serif"/>
        </w:rPr>
        <w:t xml:space="preserve">жи предусматривается в составе цены договора с уполномоченной организацией </w:t>
      </w:r>
      <w:r w:rsidRPr="006E6989">
        <w:rPr>
          <w:rFonts w:ascii="Liberation Serif" w:hAnsi="Liberation Serif"/>
        </w:rPr>
        <w:t>на приобретение жилог</w:t>
      </w:r>
      <w:r w:rsidRPr="006E6989">
        <w:rPr>
          <w:rFonts w:ascii="Liberation Serif" w:hAnsi="Liberation Serif"/>
        </w:rPr>
        <w:t>о помещения на первичном рынке жилья);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bookmarkStart w:id="9" w:name="Par92"/>
      <w:bookmarkEnd w:id="9"/>
      <w:r w:rsidRPr="006E6989">
        <w:rPr>
          <w:rFonts w:ascii="Liberation Serif" w:hAnsi="Liberation Serif"/>
        </w:rPr>
        <w:t>2) для оплаты цены договора строительного подряда на создание объекта индивидуального жилищного строительства (далее - строительство жилого дома);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bookmarkStart w:id="10" w:name="Par93"/>
      <w:bookmarkEnd w:id="10"/>
      <w:r w:rsidRPr="006E6989">
        <w:rPr>
          <w:rFonts w:ascii="Liberation Serif" w:hAnsi="Liberation Serif"/>
        </w:rPr>
        <w:t xml:space="preserve">3) для осуществления последнего платежа в счет уплаты паевого взноса </w:t>
      </w:r>
      <w:r w:rsidRPr="006E6989">
        <w:rPr>
          <w:rFonts w:ascii="Liberation Serif" w:hAnsi="Liberation Serif"/>
        </w:rPr>
        <w:t xml:space="preserve">в полном размере, после уплаты которого жилое помещение переходит </w:t>
      </w:r>
      <w:r w:rsidRPr="006E6989">
        <w:rPr>
          <w:rFonts w:ascii="Liberation Serif" w:hAnsi="Liberation Serif"/>
        </w:rPr>
        <w:t xml:space="preserve">в собственность молодой семьи (в случае если молодая семья или один </w:t>
      </w:r>
      <w:r w:rsidRPr="006E6989">
        <w:rPr>
          <w:rFonts w:ascii="Liberation Serif" w:hAnsi="Liberation Serif"/>
        </w:rPr>
        <w:t xml:space="preserve">из членов молодой семьи является членом жилищного, жилищно-строительного, жилищного накопительного кооператива (далее - </w:t>
      </w:r>
      <w:r w:rsidRPr="006E6989">
        <w:rPr>
          <w:rFonts w:ascii="Liberation Serif" w:hAnsi="Liberation Serif"/>
        </w:rPr>
        <w:t>кооператив));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bookmarkStart w:id="11" w:name="Par94"/>
      <w:bookmarkEnd w:id="11"/>
      <w:r w:rsidRPr="006E6989">
        <w:rPr>
          <w:rFonts w:ascii="Liberation Serif" w:hAnsi="Liberation Serif"/>
        </w:rPr>
        <w:t>4) для уплаты первоначального взноса при получении жилищного кредита, в том числе ипотечного, или жилищного займа (далее — жилищный кредит) на приобретение жилого помещения по договору купли-продажи или строительство жилого дома;</w:t>
      </w:r>
    </w:p>
    <w:p w:rsidR="009812FA" w:rsidRPr="006E6989" w:rsidRDefault="00BF02C1">
      <w:pPr>
        <w:ind w:firstLine="708"/>
        <w:jc w:val="both"/>
      </w:pPr>
      <w:bookmarkStart w:id="12" w:name="Par95"/>
      <w:bookmarkEnd w:id="12"/>
      <w:r w:rsidRPr="006E6989">
        <w:rPr>
          <w:rFonts w:ascii="Liberation Serif" w:hAnsi="Liberation Serif"/>
        </w:rPr>
        <w:t xml:space="preserve">5) </w:t>
      </w:r>
      <w:r w:rsidRPr="006E6989">
        <w:rPr>
          <w:rFonts w:ascii="Liberation Serif" w:hAnsi="Liberation Serif"/>
        </w:rPr>
        <w:t xml:space="preserve">для </w:t>
      </w:r>
      <w:r w:rsidRPr="006E6989">
        <w:rPr>
          <w:rFonts w:ascii="Liberation Serif" w:hAnsi="Liberation Serif"/>
        </w:rPr>
        <w:t xml:space="preserve">погашения суммы основного долга (части суммы основного долга) и уплаты процентов по жилищным кредитам на приобретение жилого помещения или строительство жилого дома или по кредиту (займу) </w:t>
      </w:r>
      <w:r w:rsidRPr="006E6989">
        <w:rPr>
          <w:rFonts w:ascii="Liberation Serif" w:hAnsi="Liberation Serif"/>
        </w:rPr>
        <w:t>на погашение ранее предоставленного жилищного кредита на приобретен</w:t>
      </w:r>
      <w:r w:rsidRPr="006E6989">
        <w:rPr>
          <w:rFonts w:ascii="Liberation Serif" w:hAnsi="Liberation Serif"/>
        </w:rPr>
        <w:t>ие жилого помещения или строительство жилого дома, за исключением иных процентов, штрафов, комиссий и пеней за просрочку исполнения обязательств по указанным жилищным кредитам или кредитам (займам) на погашение ранее предоставленного жилищного кредита;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 xml:space="preserve">6) </w:t>
      </w:r>
      <w:r w:rsidRPr="006E6989">
        <w:rPr>
          <w:rFonts w:ascii="Liberation Serif" w:hAnsi="Liberation Serif"/>
        </w:rPr>
        <w:t xml:space="preserve">для оплаты цены договора с уполномоченной организацией </w:t>
      </w:r>
      <w:r w:rsidRPr="006E6989">
        <w:rPr>
          <w:rFonts w:ascii="Liberation Serif" w:hAnsi="Liberation Serif"/>
        </w:rPr>
        <w:t xml:space="preserve">на приобретение в интересах молодой семьи жилого помещения на первичном рынке жилья, в том числе на </w:t>
      </w:r>
      <w:r w:rsidRPr="006E6989">
        <w:rPr>
          <w:rFonts w:ascii="Liberation Serif" w:hAnsi="Liberation Serif"/>
        </w:rPr>
        <w:lastRenderedPageBreak/>
        <w:t>оплату цены договора купли-продажи жилого помещения (в случаях если это предусмотрено договором с уп</w:t>
      </w:r>
      <w:r w:rsidRPr="006E6989">
        <w:rPr>
          <w:rFonts w:ascii="Liberation Serif" w:hAnsi="Liberation Serif"/>
        </w:rPr>
        <w:t>олномоченной организацией) и (или) оплату услуг указанной организации;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</w:rPr>
        <w:t>7) для уплаты цены договора участия в долевом строительстве, который предусматривает в качестве объекта долевого строительства жилое помещение, содержащего одно из условий привлечения д</w:t>
      </w:r>
      <w:r w:rsidRPr="006E6989">
        <w:rPr>
          <w:rFonts w:ascii="Liberation Serif" w:hAnsi="Liberation Serif"/>
        </w:rPr>
        <w:t xml:space="preserve">енежных средств участников долевого строительства, установленных </w:t>
      </w:r>
      <w:hyperlink r:id="rId23" w:history="1">
        <w:r w:rsidRPr="006E6989">
          <w:rPr>
            <w:rFonts w:ascii="Liberation Serif" w:hAnsi="Liberation Serif"/>
            <w:color w:val="000000"/>
          </w:rPr>
          <w:t>пунктом 5 части 4</w:t>
        </w:r>
        <w:r w:rsidR="006E6989">
          <w:rPr>
            <w:rFonts w:ascii="Liberation Serif" w:hAnsi="Liberation Serif"/>
            <w:color w:val="000000"/>
          </w:rPr>
          <w:t xml:space="preserve"> </w:t>
        </w:r>
        <w:r w:rsidRPr="006E6989">
          <w:rPr>
            <w:rFonts w:ascii="Liberation Serif" w:hAnsi="Liberation Serif"/>
            <w:color w:val="000000"/>
          </w:rPr>
          <w:t>статьи 4</w:t>
        </w:r>
      </w:hyperlink>
      <w:r w:rsidRP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Федерального закона от 30 декабря 2004 года N 214-ФЗ «Об участии </w:t>
      </w:r>
      <w:r w:rsidRPr="006E6989">
        <w:rPr>
          <w:rFonts w:ascii="Liberation Serif" w:hAnsi="Liberation Serif"/>
        </w:rPr>
        <w:t>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- договор участия в долевом ст</w:t>
      </w:r>
      <w:r w:rsidRPr="006E6989">
        <w:rPr>
          <w:rFonts w:ascii="Liberation Serif" w:hAnsi="Liberation Serif"/>
        </w:rPr>
        <w:t>роительстве), или уплаты цены договора уступки участником долевого строительства прав требований по договору участия в долевом строительстве (далее - договор уступки прав требований по договору участия в долевом строительстве);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8) для уплаты первоначальног</w:t>
      </w:r>
      <w:r w:rsidRPr="006E6989">
        <w:rPr>
          <w:rFonts w:ascii="Liberation Serif" w:hAnsi="Liberation Serif"/>
        </w:rPr>
        <w:t>о взноса при получении жилищного кредита на уплату цены договора участия в долевом строительстве, на уплату цены договора уступки прав требований по договору участия в долевом строительстве;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9) для погашения суммы основного долга (части суммы основного дол</w:t>
      </w:r>
      <w:r w:rsidRPr="006E6989">
        <w:rPr>
          <w:rFonts w:ascii="Liberation Serif" w:hAnsi="Liberation Serif"/>
        </w:rPr>
        <w:t xml:space="preserve">га) и уплаты процентов по жилищному кредиту на уплату цены договора участия </w:t>
      </w:r>
      <w:r w:rsidRPr="006E6989">
        <w:rPr>
          <w:rFonts w:ascii="Liberation Serif" w:hAnsi="Liberation Serif"/>
        </w:rPr>
        <w:t xml:space="preserve">в долевом строительстве или на уплату цены договора уступки прав требований по договору участия в долевом строительстве либо по кредиту (займу) </w:t>
      </w:r>
      <w:r w:rsidRPr="006E6989">
        <w:rPr>
          <w:rFonts w:ascii="Liberation Serif" w:hAnsi="Liberation Serif"/>
        </w:rPr>
        <w:t>на погашение ранее предоставленног</w:t>
      </w:r>
      <w:r w:rsidRPr="006E6989">
        <w:rPr>
          <w:rFonts w:ascii="Liberation Serif" w:hAnsi="Liberation Serif"/>
        </w:rPr>
        <w:t xml:space="preserve">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</w:t>
      </w:r>
      <w:r w:rsidRPr="006E6989">
        <w:rPr>
          <w:rFonts w:ascii="Liberation Serif" w:hAnsi="Liberation Serif"/>
        </w:rPr>
        <w:t>(за исключением иных процентов, штрафов, комиссий и пеней за просрочку исполнения о</w:t>
      </w:r>
      <w:r w:rsidRPr="006E6989">
        <w:rPr>
          <w:rFonts w:ascii="Liberation Serif" w:hAnsi="Liberation Serif"/>
        </w:rPr>
        <w:t>бязательств по указанным жилищным кредитам либо кредитам (займам) на погашение ранее предоставленного жилищного кредита).</w:t>
      </w:r>
    </w:p>
    <w:p w:rsidR="009812FA" w:rsidRPr="006E6989" w:rsidRDefault="00BF02C1">
      <w:pPr>
        <w:ind w:firstLine="708"/>
        <w:jc w:val="both"/>
      </w:pPr>
      <w:bookmarkStart w:id="13" w:name="Par96"/>
      <w:bookmarkEnd w:id="13"/>
      <w:r w:rsidRPr="006E6989">
        <w:rPr>
          <w:rFonts w:ascii="Liberation Serif" w:hAnsi="Liberation Serif"/>
          <w:color w:val="000000"/>
        </w:rPr>
        <w:t xml:space="preserve">Для участия в </w:t>
      </w:r>
      <w:r w:rsidRPr="006E6989">
        <w:rPr>
          <w:rFonts w:ascii="Liberation Serif" w:hAnsi="Liberation Serif"/>
          <w:color w:val="000000"/>
        </w:rPr>
        <w:t>мероприятии</w:t>
      </w:r>
      <w:r w:rsidRPr="006E6989">
        <w:rPr>
          <w:rFonts w:ascii="Liberation Serif" w:hAnsi="Liberation Serif"/>
          <w:color w:val="000000"/>
        </w:rPr>
        <w:t xml:space="preserve"> молодая семья подает в Администрацию Каменского </w:t>
      </w:r>
      <w:r w:rsidRPr="006E6989">
        <w:rPr>
          <w:rFonts w:ascii="Liberation Serif" w:hAnsi="Liberation Serif"/>
          <w:color w:val="000000"/>
        </w:rPr>
        <w:t>муниципального</w:t>
      </w:r>
      <w:r w:rsidRPr="006E6989">
        <w:rPr>
          <w:rFonts w:ascii="Liberation Serif" w:hAnsi="Liberation Serif"/>
          <w:color w:val="000000"/>
        </w:rPr>
        <w:t xml:space="preserve"> округа Свердловской области следующие докумен</w:t>
      </w:r>
      <w:r w:rsidRPr="006E6989">
        <w:rPr>
          <w:rFonts w:ascii="Liberation Serif" w:hAnsi="Liberation Serif"/>
          <w:color w:val="000000"/>
        </w:rPr>
        <w:t>ты:</w:t>
      </w:r>
    </w:p>
    <w:bookmarkStart w:id="14" w:name="Par97"/>
    <w:bookmarkEnd w:id="14"/>
    <w:p w:rsidR="009812FA" w:rsidRPr="006E6989" w:rsidRDefault="00BF02C1">
      <w:pPr>
        <w:ind w:firstLine="708"/>
        <w:jc w:val="both"/>
      </w:pPr>
      <w:r w:rsidRPr="006E6989">
        <w:fldChar w:fldCharType="begin"/>
      </w:r>
      <w:r w:rsidRPr="006E6989">
        <w:instrText xml:space="preserve"> HYPERLINK  "consultantplus://offline/ref=D4D3BA28264945EFA3010E76D5849CDB6FB70841104A6129727ECCC0CCEBD4A7E625A998E23A33D9222AB080419AE6007FA211E57A4203F5P8E4E" </w:instrText>
      </w:r>
      <w:r w:rsidRPr="006E6989">
        <w:fldChar w:fldCharType="separate"/>
      </w:r>
      <w:r w:rsidRPr="006E6989">
        <w:rPr>
          <w:rFonts w:ascii="Liberation Serif" w:hAnsi="Liberation Serif"/>
          <w:color w:val="000000"/>
        </w:rPr>
        <w:t xml:space="preserve">1) </w:t>
      </w:r>
      <w:r w:rsidRPr="006E6989">
        <w:rPr>
          <w:rFonts w:ascii="Liberation Serif" w:hAnsi="Liberation Serif"/>
          <w:color w:val="000000"/>
        </w:rPr>
        <w:fldChar w:fldCharType="end"/>
      </w:r>
      <w:hyperlink r:id="rId24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заявление</w:t>
        </w:r>
      </w:hyperlink>
      <w:hyperlink r:id="rId25" w:history="1">
        <w:r w:rsidRPr="006E6989">
          <w:rPr>
            <w:rFonts w:ascii="Liberation Serif" w:hAnsi="Liberation Serif"/>
            <w:color w:val="000000"/>
          </w:rPr>
          <w:t xml:space="preserve"> по </w:t>
        </w:r>
        <w:r w:rsidRPr="006E6989">
          <w:rPr>
            <w:rFonts w:ascii="Liberation Serif" w:hAnsi="Liberation Serif"/>
            <w:color w:val="000000"/>
          </w:rPr>
          <w:t>форме, приведенной в приложении N 5 к Порядку, в двух экземплярах (один экземпляр возвращается заявителю с указанием даты принятия заявления);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26" w:history="1">
        <w:r w:rsidRPr="006E6989">
          <w:rPr>
            <w:rFonts w:ascii="Liberation Serif" w:hAnsi="Liberation Serif"/>
            <w:color w:val="000000"/>
          </w:rPr>
          <w:t>2) копии документов, удостоверяющих личность каждого члена семьи;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27" w:history="1">
        <w:r w:rsidRPr="006E6989">
          <w:rPr>
            <w:rFonts w:ascii="Liberation Serif" w:hAnsi="Liberation Serif"/>
            <w:color w:val="000000"/>
          </w:rPr>
          <w:t>3) копию свидетельства о браке (на неполные семьи</w:t>
        </w:r>
        <w:r w:rsidR="006E6989">
          <w:rPr>
            <w:rFonts w:ascii="Liberation Serif" w:hAnsi="Liberation Serif"/>
            <w:color w:val="000000"/>
          </w:rPr>
          <w:t xml:space="preserve"> </w:t>
        </w:r>
        <w:r w:rsidRPr="006E6989">
          <w:rPr>
            <w:rFonts w:ascii="Liberation Serif" w:hAnsi="Liberation Serif"/>
            <w:color w:val="000000"/>
          </w:rPr>
          <w:t>не распространяется);</w:t>
        </w:r>
      </w:hyperlink>
    </w:p>
    <w:bookmarkStart w:id="15" w:name="Par100"/>
    <w:bookmarkEnd w:id="15"/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fldChar w:fldCharType="begin"/>
      </w:r>
      <w:r w:rsidRPr="006E6989">
        <w:rPr>
          <w:rFonts w:ascii="Liberation Serif" w:hAnsi="Liberation Serif"/>
        </w:rPr>
        <w:instrText xml:space="preserve"> HYPERLINK  "consultantplus://offline/ref=D4D3</w:instrText>
      </w:r>
      <w:r w:rsidRPr="006E6989">
        <w:rPr>
          <w:rFonts w:ascii="Liberation Serif" w:hAnsi="Liberation Serif"/>
        </w:rPr>
        <w:instrText xml:space="preserve">BA28264945EFA3010E76D5849CDB6FB70841104A6129727ECCC0CCEBD4A7E625A998E23A33D9222AB080419AE6007FA211E57A4203F5P8E4E" </w:instrText>
      </w:r>
      <w:r w:rsidRPr="006E6989">
        <w:rPr>
          <w:rFonts w:ascii="Liberation Serif" w:hAnsi="Liberation Serif"/>
        </w:rPr>
        <w:fldChar w:fldCharType="separate"/>
      </w:r>
      <w:r w:rsidRPr="006E6989">
        <w:rPr>
          <w:rFonts w:ascii="Liberation Serif" w:hAnsi="Liberation Serif"/>
          <w:color w:val="000000"/>
        </w:rPr>
        <w:t>4) согласие молодой семьи на обработку персональных данных. Согласие оформляется в произвольной форме;</w:t>
      </w:r>
      <w:r w:rsidRPr="006E6989">
        <w:rPr>
          <w:rFonts w:ascii="Liberation Serif" w:hAnsi="Liberation Serif"/>
          <w:color w:val="000000"/>
        </w:rPr>
        <w:fldChar w:fldCharType="end"/>
      </w:r>
    </w:p>
    <w:bookmarkStart w:id="16" w:name="Par101"/>
    <w:bookmarkEnd w:id="16"/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fldChar w:fldCharType="begin"/>
      </w:r>
      <w:r w:rsidRPr="006E6989">
        <w:rPr>
          <w:rFonts w:ascii="Liberation Serif" w:hAnsi="Liberation Serif"/>
        </w:rPr>
        <w:instrText xml:space="preserve"> HYPERLINK  "consultantplus://offli</w:instrText>
      </w:r>
      <w:r w:rsidRPr="006E6989">
        <w:rPr>
          <w:rFonts w:ascii="Liberation Serif" w:hAnsi="Liberation Serif"/>
        </w:rPr>
        <w:instrText xml:space="preserve">ne/ref=D4D3BA28264945EFA3010E76D5849CDB6FB70841104A6129727ECCC0CCEBD4A7E625A998E23A33D9222AB080419AE6007FA211E57A4203F5P8E4E" </w:instrText>
      </w:r>
      <w:r w:rsidRPr="006E6989">
        <w:rPr>
          <w:rFonts w:ascii="Liberation Serif" w:hAnsi="Liberation Serif"/>
        </w:rPr>
        <w:fldChar w:fldCharType="separate"/>
      </w:r>
      <w:r w:rsidRPr="006E6989">
        <w:rPr>
          <w:rFonts w:ascii="Liberation Serif" w:hAnsi="Liberation Serif"/>
          <w:color w:val="000000"/>
        </w:rPr>
        <w:t xml:space="preserve">5) документы, подтверждающие наличие у молодой семьи достаточных доходов для оплаты расчетной (средней) стоимости жилья в части, </w:t>
      </w:r>
      <w:r w:rsidRPr="006E6989">
        <w:rPr>
          <w:rFonts w:ascii="Liberation Serif" w:hAnsi="Liberation Serif"/>
          <w:color w:val="000000"/>
        </w:rPr>
        <w:t>превышающей размер региональной социальной выплаты на улучшение жилищных условий.</w:t>
      </w:r>
      <w:r w:rsidRPr="006E6989">
        <w:rPr>
          <w:rFonts w:ascii="Liberation Serif" w:hAnsi="Liberation Serif"/>
          <w:color w:val="000000"/>
        </w:rPr>
        <w:fldChar w:fldCharType="end"/>
      </w:r>
    </w:p>
    <w:p w:rsidR="009812FA" w:rsidRPr="006E6989" w:rsidRDefault="00BF02C1">
      <w:pPr>
        <w:ind w:firstLine="708"/>
        <w:jc w:val="both"/>
      </w:pPr>
      <w:bookmarkStart w:id="17" w:name="Par105"/>
      <w:bookmarkEnd w:id="17"/>
      <w:r w:rsidRPr="006E6989">
        <w:rPr>
          <w:rFonts w:ascii="Liberation Serif" w:hAnsi="Liberation Serif"/>
          <w:color w:val="000000"/>
        </w:rPr>
        <w:t xml:space="preserve">Для участия в </w:t>
      </w:r>
      <w:r w:rsidRPr="006E6989">
        <w:rPr>
          <w:rFonts w:ascii="Liberation Serif" w:hAnsi="Liberation Serif"/>
          <w:color w:val="000000"/>
        </w:rPr>
        <w:t>мероприятии</w:t>
      </w:r>
      <w:r w:rsidRPr="006E6989">
        <w:rPr>
          <w:rFonts w:ascii="Liberation Serif" w:hAnsi="Liberation Serif"/>
          <w:color w:val="000000"/>
        </w:rPr>
        <w:t xml:space="preserve"> в целях использования региональной социальной выплаты в соответствии с </w:t>
      </w:r>
      <w:hyperlink r:id="rId28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</w:t>
        </w:r>
      </w:hyperlink>
      <w:hyperlink r:id="rId29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ами</w:t>
        </w:r>
      </w:hyperlink>
      <w:hyperlink r:id="rId30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5 </w:t>
        </w:r>
      </w:hyperlink>
      <w:hyperlink r:id="rId31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и 9</w:t>
        </w:r>
      </w:hyperlink>
      <w:hyperlink r:id="rId32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пункта </w:t>
        </w:r>
        <w:r w:rsidRPr="006E6989">
          <w:rPr>
            <w:rStyle w:val="ac"/>
            <w:rFonts w:ascii="Liberation Serif" w:hAnsi="Liberation Serif"/>
            <w:color w:val="000000"/>
            <w:u w:val="none"/>
          </w:rPr>
          <w:t>34</w:t>
        </w:r>
      </w:hyperlink>
      <w:hyperlink r:id="rId33" w:history="1">
        <w:r w:rsidRPr="006E6989">
          <w:rPr>
            <w:rFonts w:ascii="Liberation Serif" w:hAnsi="Liberation Serif"/>
            <w:color w:val="000000"/>
          </w:rPr>
          <w:t xml:space="preserve"> Порядка </w:t>
        </w:r>
        <w:r w:rsidRPr="006E6989">
          <w:rPr>
            <w:rFonts w:ascii="Liberation Serif" w:hAnsi="Liberation Serif"/>
            <w:color w:val="000000"/>
          </w:rPr>
          <w:t xml:space="preserve">в дополнение к документам, указанным в </w:t>
        </w:r>
      </w:hyperlink>
      <w:hyperlink r:id="rId34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пункте 35</w:t>
        </w:r>
      </w:hyperlink>
      <w:hyperlink r:id="rId35" w:history="1">
        <w:r w:rsidRPr="006E6989">
          <w:rPr>
            <w:rFonts w:ascii="Liberation Serif" w:hAnsi="Liberation Serif"/>
            <w:color w:val="000000"/>
          </w:rPr>
          <w:t xml:space="preserve"> Порядка, молодая семья представляет:</w:t>
        </w:r>
      </w:hyperlink>
    </w:p>
    <w:bookmarkStart w:id="18" w:name="Par106"/>
    <w:bookmarkEnd w:id="18"/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fldChar w:fldCharType="begin"/>
      </w:r>
      <w:r w:rsidRPr="006E6989">
        <w:rPr>
          <w:rFonts w:ascii="Liberation Serif" w:hAnsi="Liberation Serif"/>
        </w:rPr>
        <w:instrText xml:space="preserve"> HYPERLINK  "consultantplus://offline/ref=D4D3BA28264945EFA3010E76D5849CDB6FB70841104A6129727ECCC0CCEBD4A7E625A998E23A33D9222AB080419AE6007FA211E57A4203F5P8E4E" </w:instrText>
      </w:r>
      <w:r w:rsidRPr="006E6989">
        <w:rPr>
          <w:rFonts w:ascii="Liberation Serif" w:hAnsi="Liberation Serif"/>
        </w:rPr>
        <w:fldChar w:fldCharType="separate"/>
      </w:r>
      <w:r w:rsidRPr="006E6989">
        <w:rPr>
          <w:rFonts w:ascii="Liberation Serif" w:hAnsi="Liberation Serif"/>
          <w:color w:val="000000"/>
        </w:rPr>
        <w:t>1) копию кредитного договора (договора займа);</w:t>
      </w:r>
      <w:r w:rsidRPr="006E6989">
        <w:rPr>
          <w:rFonts w:ascii="Liberation Serif" w:hAnsi="Liberation Serif"/>
          <w:color w:val="000000"/>
        </w:rPr>
        <w:fldChar w:fldCharType="end"/>
      </w:r>
    </w:p>
    <w:bookmarkStart w:id="19" w:name="Par107"/>
    <w:bookmarkEnd w:id="19"/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fldChar w:fldCharType="begin"/>
      </w:r>
      <w:r w:rsidRPr="006E6989">
        <w:rPr>
          <w:rFonts w:ascii="Liberation Serif" w:hAnsi="Liberation Serif"/>
        </w:rPr>
        <w:instrText xml:space="preserve"> HYPE</w:instrText>
      </w:r>
      <w:r w:rsidRPr="006E6989">
        <w:rPr>
          <w:rFonts w:ascii="Liberation Serif" w:hAnsi="Liberation Serif"/>
        </w:rPr>
        <w:instrText xml:space="preserve">RLINK  "consultantplus://offline/ref=D4D3BA28264945EFA3010E76D5849CDB6FB70841104A6129727ECCC0CCEBD4A7E625A998E23A33D9222AB080419AE6007FA211E57A4203F5P8E4E" </w:instrText>
      </w:r>
      <w:r w:rsidRPr="006E6989">
        <w:rPr>
          <w:rFonts w:ascii="Liberation Serif" w:hAnsi="Liberation Serif"/>
        </w:rPr>
        <w:fldChar w:fldCharType="separate"/>
      </w:r>
      <w:r w:rsidRPr="006E6989">
        <w:rPr>
          <w:rFonts w:ascii="Liberation Serif" w:hAnsi="Liberation Serif"/>
          <w:color w:val="000000"/>
        </w:rPr>
        <w:t xml:space="preserve">2) справку кредитора (заимодавца) о сумме остатка основного долга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и сумме задолженности по выплате</w:t>
      </w:r>
      <w:r w:rsidRPr="006E6989">
        <w:rPr>
          <w:rFonts w:ascii="Liberation Serif" w:hAnsi="Liberation Serif"/>
          <w:color w:val="000000"/>
        </w:rPr>
        <w:t xml:space="preserve"> процентов за пользование ипотечным жилищным кредитом (займом).</w:t>
      </w:r>
      <w:r w:rsidRPr="006E6989">
        <w:rPr>
          <w:rFonts w:ascii="Liberation Serif" w:hAnsi="Liberation Serif"/>
          <w:color w:val="000000"/>
        </w:rPr>
        <w:fldChar w:fldCharType="end"/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Орган местного самоуправления муниципального образования самостоятельно:</w:t>
      </w:r>
    </w:p>
    <w:p w:rsidR="009812FA" w:rsidRPr="006E6989" w:rsidRDefault="00BF02C1">
      <w:pPr>
        <w:ind w:firstLine="708"/>
        <w:jc w:val="both"/>
      </w:pPr>
      <w:bookmarkStart w:id="20" w:name="Par109"/>
      <w:bookmarkEnd w:id="20"/>
      <w:r w:rsidRPr="006E6989">
        <w:rPr>
          <w:rFonts w:ascii="Liberation Serif" w:hAnsi="Liberation Serif"/>
          <w:color w:val="000000"/>
        </w:rPr>
        <w:t xml:space="preserve">1) </w:t>
      </w:r>
      <w:r w:rsidRPr="006E6989">
        <w:rPr>
          <w:rFonts w:ascii="Liberation Serif" w:hAnsi="Liberation Serif"/>
          <w:color w:val="000000"/>
        </w:rPr>
        <w:t xml:space="preserve">формирует </w:t>
      </w:r>
      <w:r w:rsidRPr="006E6989">
        <w:rPr>
          <w:rFonts w:ascii="Liberation Serif" w:hAnsi="Liberation Serif"/>
          <w:color w:val="000000"/>
        </w:rPr>
        <w:t>заверенн</w:t>
      </w:r>
      <w:r w:rsidRPr="006E6989">
        <w:rPr>
          <w:rFonts w:ascii="Liberation Serif" w:hAnsi="Liberation Serif"/>
          <w:color w:val="000000"/>
        </w:rPr>
        <w:t>ую</w:t>
      </w:r>
      <w:r w:rsidRPr="006E6989">
        <w:rPr>
          <w:rFonts w:ascii="Liberation Serif" w:hAnsi="Liberation Serif"/>
          <w:color w:val="000000"/>
        </w:rPr>
        <w:t xml:space="preserve"> выписк</w:t>
      </w:r>
      <w:r w:rsidRPr="006E6989">
        <w:rPr>
          <w:rFonts w:ascii="Liberation Serif" w:hAnsi="Liberation Serif"/>
          <w:color w:val="000000"/>
        </w:rPr>
        <w:t>у</w:t>
      </w:r>
      <w:r w:rsidRPr="006E6989">
        <w:rPr>
          <w:rFonts w:ascii="Liberation Serif" w:hAnsi="Liberation Serif"/>
          <w:color w:val="000000"/>
        </w:rPr>
        <w:t xml:space="preserve"> из решения органа местного самоуправления муниципального образования о признании молодо</w:t>
      </w:r>
      <w:r w:rsidRPr="006E6989">
        <w:rPr>
          <w:rFonts w:ascii="Liberation Serif" w:hAnsi="Liberation Serif"/>
          <w:color w:val="000000"/>
        </w:rPr>
        <w:t>й семьи участницей подпрограммы «Обеспечение жильем молодых семей» федеральной целевой программы «Жилище» на 2011 - 2015 годы, подпрограммы «Обеспечение жильем молодых семей» федеральной целевой программы «Жилище» на 2015 - 2020 годы или основного мероприя</w:t>
      </w:r>
      <w:r w:rsidRPr="006E6989">
        <w:rPr>
          <w:rFonts w:ascii="Liberation Serif" w:hAnsi="Liberation Serif"/>
          <w:color w:val="000000"/>
        </w:rPr>
        <w:t>тия;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2) запрашивает документы и проверяет </w:t>
      </w:r>
      <w:r w:rsidRPr="006E6989">
        <w:rPr>
          <w:rFonts w:ascii="Liberation Serif" w:hAnsi="Liberation Serif"/>
          <w:color w:val="000000"/>
        </w:rPr>
        <w:t>данные</w:t>
      </w:r>
      <w:r w:rsidRPr="006E6989">
        <w:rPr>
          <w:rFonts w:ascii="Liberation Serif" w:hAnsi="Liberation Serif"/>
          <w:color w:val="000000"/>
        </w:rPr>
        <w:t xml:space="preserve">, подтверждающие признание молодой семьи нуждающейся в улучшении жилищных условий </w:t>
      </w:r>
      <w:r w:rsidRPr="006E6989">
        <w:rPr>
          <w:rFonts w:ascii="Liberation Serif" w:hAnsi="Liberation Serif"/>
          <w:color w:val="000000"/>
        </w:rPr>
        <w:t xml:space="preserve">(в случае намерения молодой семьи использовать региональную социальную выплату в соответствии с </w:t>
      </w:r>
      <w:hyperlink r:id="rId36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подпунктами 1</w:t>
        </w:r>
      </w:hyperlink>
      <w:hyperlink r:id="rId37" w:history="1">
        <w:r w:rsidRPr="006E6989">
          <w:rPr>
            <w:rFonts w:ascii="Liberation Serif" w:hAnsi="Liberation Serif"/>
            <w:color w:val="000000"/>
          </w:rPr>
          <w:t xml:space="preserve"> - </w:t>
        </w:r>
      </w:hyperlink>
      <w:hyperlink r:id="rId38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4 </w:t>
        </w:r>
      </w:hyperlink>
      <w:hyperlink r:id="rId39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и 6 - 8 </w:t>
        </w:r>
      </w:hyperlink>
      <w:hyperlink r:id="rId40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пункта </w:t>
        </w:r>
        <w:r w:rsidRPr="006E6989">
          <w:rPr>
            <w:rStyle w:val="ac"/>
            <w:rFonts w:ascii="Liberation Serif" w:hAnsi="Liberation Serif"/>
            <w:color w:val="000000"/>
            <w:u w:val="none"/>
          </w:rPr>
          <w:t>3</w:t>
        </w:r>
      </w:hyperlink>
      <w:r w:rsidRPr="006E6989">
        <w:rPr>
          <w:rFonts w:ascii="Liberation Serif" w:hAnsi="Liberation Serif"/>
          <w:color w:val="000000"/>
        </w:rPr>
        <w:t>5</w:t>
      </w:r>
      <w:hyperlink r:id="rId41" w:history="1">
        <w:r w:rsidRPr="006E6989">
          <w:rPr>
            <w:rFonts w:ascii="Liberation Serif" w:hAnsi="Liberation Serif"/>
            <w:color w:val="000000"/>
          </w:rPr>
          <w:t xml:space="preserve"> Порядка);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lastRenderedPageBreak/>
        <w:t>3) запр</w:t>
      </w:r>
      <w:r w:rsidRPr="006E6989">
        <w:rPr>
          <w:rFonts w:ascii="Liberation Serif" w:hAnsi="Liberation Serif"/>
          <w:color w:val="000000"/>
        </w:rPr>
        <w:t>ашивает</w:t>
      </w:r>
      <w:r w:rsidRPr="006E6989">
        <w:rPr>
          <w:rFonts w:ascii="Liberation Serif" w:hAnsi="Liberation Serif"/>
          <w:color w:val="000000"/>
        </w:rPr>
        <w:t xml:space="preserve"> документы и проверяет сведений, подтверждающи</w:t>
      </w:r>
      <w:r w:rsidRPr="006E6989">
        <w:rPr>
          <w:rFonts w:ascii="Liberation Serif" w:hAnsi="Liberation Serif"/>
          <w:color w:val="000000"/>
        </w:rPr>
        <w:t>е</w:t>
      </w:r>
      <w:r w:rsidRPr="006E6989">
        <w:rPr>
          <w:rFonts w:ascii="Liberation Serif" w:hAnsi="Liberation Serif"/>
          <w:color w:val="000000"/>
        </w:rPr>
        <w:t xml:space="preserve"> признание молодой</w:t>
      </w:r>
      <w:r w:rsidRPr="006E6989">
        <w:rPr>
          <w:rFonts w:ascii="Liberation Serif" w:hAnsi="Liberation Serif"/>
          <w:color w:val="000000"/>
        </w:rPr>
        <w:t xml:space="preserve"> семьи нуждающейся в улучшении жилищных условий </w:t>
      </w:r>
      <w:r w:rsidRPr="006E6989">
        <w:rPr>
          <w:rFonts w:ascii="Liberation Serif" w:hAnsi="Liberation Serif"/>
          <w:color w:val="000000"/>
        </w:rPr>
        <w:t>на день заключения договора</w:t>
      </w:r>
      <w:r w:rsidRPr="006E6989">
        <w:rPr>
          <w:rFonts w:ascii="Liberation Serif" w:hAnsi="Liberation Serif"/>
          <w:color w:val="000000"/>
        </w:rPr>
        <w:t xml:space="preserve"> жилищного кредита (займа) в случае намерения молодой семьи использовать региональную социальную выплату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 xml:space="preserve">в соответствии с </w:t>
      </w:r>
      <w:hyperlink r:id="rId42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</w:t>
        </w:r>
      </w:hyperlink>
      <w:hyperlink r:id="rId43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ами</w:t>
        </w:r>
      </w:hyperlink>
      <w:hyperlink r:id="rId44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5 </w:t>
        </w:r>
      </w:hyperlink>
      <w:hyperlink r:id="rId45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и 9 </w:t>
        </w:r>
      </w:hyperlink>
      <w:hyperlink r:id="rId46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пункта 3</w:t>
        </w:r>
      </w:hyperlink>
      <w:r w:rsidRPr="006E6989">
        <w:rPr>
          <w:rFonts w:ascii="Liberation Serif" w:hAnsi="Liberation Serif"/>
          <w:color w:val="000000"/>
        </w:rPr>
        <w:t>5</w:t>
      </w:r>
      <w:hyperlink r:id="rId47" w:history="1">
        <w:r w:rsidRPr="006E6989">
          <w:rPr>
            <w:rFonts w:ascii="Liberation Serif" w:hAnsi="Liberation Serif"/>
            <w:color w:val="000000"/>
          </w:rPr>
          <w:t xml:space="preserve"> Порядка);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4) запр</w:t>
      </w:r>
      <w:r w:rsidRPr="006E6989">
        <w:rPr>
          <w:rFonts w:ascii="Liberation Serif" w:hAnsi="Liberation Serif"/>
          <w:color w:val="000000"/>
        </w:rPr>
        <w:t>ашивает</w:t>
      </w:r>
      <w:r w:rsidRPr="006E6989">
        <w:rPr>
          <w:rFonts w:ascii="Liberation Serif" w:hAnsi="Liberation Serif"/>
          <w:color w:val="000000"/>
        </w:rPr>
        <w:t xml:space="preserve"> в Управлении Федеральной службы государственн</w:t>
      </w:r>
      <w:r w:rsidRPr="006E6989">
        <w:rPr>
          <w:rFonts w:ascii="Liberation Serif" w:hAnsi="Liberation Serif"/>
          <w:color w:val="000000"/>
        </w:rPr>
        <w:t>ой регистрации, кадастра и картографии по Свердловской области выписк</w:t>
      </w:r>
      <w:r w:rsidRPr="006E6989">
        <w:rPr>
          <w:rFonts w:ascii="Liberation Serif" w:hAnsi="Liberation Serif"/>
          <w:color w:val="000000"/>
        </w:rPr>
        <w:t>у</w:t>
      </w:r>
      <w:r w:rsidRP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из Единого государственного реестра недвижимости о правах отдельного лица из членов молодой семьи на имеющийся у него объект недвижимого имущества, приобретенный (построенный) с исполь</w:t>
      </w:r>
      <w:r w:rsidRPr="006E6989">
        <w:rPr>
          <w:rFonts w:ascii="Liberation Serif" w:hAnsi="Liberation Serif"/>
          <w:color w:val="000000"/>
        </w:rPr>
        <w:t>зованием средств ипотечного жилищного кредита (займа)</w:t>
      </w:r>
      <w:r w:rsidRPr="006E6989">
        <w:rPr>
          <w:rFonts w:ascii="Liberation Serif" w:hAnsi="Liberation Serif"/>
          <w:color w:val="000000"/>
        </w:rPr>
        <w:t>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5) запр</w:t>
      </w:r>
      <w:r w:rsidRPr="006E6989">
        <w:rPr>
          <w:rFonts w:ascii="Liberation Serif" w:hAnsi="Liberation Serif"/>
          <w:color w:val="000000"/>
        </w:rPr>
        <w:t>ашивает</w:t>
      </w:r>
      <w:r w:rsidRPr="006E6989">
        <w:rPr>
          <w:rFonts w:ascii="Liberation Serif" w:hAnsi="Liberation Serif"/>
          <w:color w:val="000000"/>
        </w:rPr>
        <w:t xml:space="preserve"> документ, подтверждающ</w:t>
      </w:r>
      <w:r w:rsidRPr="006E6989">
        <w:rPr>
          <w:rFonts w:ascii="Liberation Serif" w:hAnsi="Liberation Serif"/>
          <w:color w:val="000000"/>
        </w:rPr>
        <w:t>ий</w:t>
      </w:r>
      <w:r w:rsidRPr="006E6989">
        <w:rPr>
          <w:rFonts w:ascii="Liberation Serif" w:hAnsi="Liberation Serif"/>
          <w:color w:val="000000"/>
        </w:rPr>
        <w:t xml:space="preserve"> признание молодой </w:t>
      </w:r>
      <w:proofErr w:type="gramStart"/>
      <w:r w:rsidRPr="006E6989">
        <w:rPr>
          <w:rFonts w:ascii="Liberation Serif" w:hAnsi="Liberation Serif"/>
          <w:color w:val="000000"/>
        </w:rPr>
        <w:t>семьи  имеющей</w:t>
      </w:r>
      <w:proofErr w:type="gramEnd"/>
      <w:r w:rsidRPr="006E6989">
        <w:rPr>
          <w:rFonts w:ascii="Liberation Serif" w:hAnsi="Liberation Serif"/>
          <w:color w:val="000000"/>
        </w:rPr>
        <w:t xml:space="preserve"> достаточные доходы для оплаты расчетной стоимости жилья в части, превышающей размер региональной социальной выплаты, в соответствии </w:t>
      </w:r>
      <w:r w:rsidRPr="006E6989">
        <w:rPr>
          <w:rFonts w:ascii="Liberation Serif" w:hAnsi="Liberation Serif"/>
          <w:color w:val="000000"/>
        </w:rPr>
        <w:t>с порядком и условиями признания молодой семьи имеющей достаточн</w:t>
      </w:r>
      <w:r w:rsidRPr="006E6989">
        <w:rPr>
          <w:rFonts w:ascii="Liberation Serif" w:hAnsi="Liberation Serif"/>
          <w:color w:val="000000"/>
        </w:rPr>
        <w:t xml:space="preserve">ые доходы для оплаты расчетной (средней) стоимости жилья в части, превышающей размер региональной социальной выплаты, изложенными </w:t>
      </w:r>
      <w:r w:rsidRPr="006E6989">
        <w:rPr>
          <w:rFonts w:ascii="Liberation Serif" w:hAnsi="Liberation Serif"/>
          <w:color w:val="000000"/>
        </w:rPr>
        <w:t>в главе 2 Порядка.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  <w:color w:val="000000"/>
        </w:rPr>
        <w:t>Д</w:t>
      </w:r>
      <w:hyperlink r:id="rId48" w:history="1">
        <w:r w:rsidRPr="006E6989">
          <w:rPr>
            <w:rFonts w:ascii="Liberation Serif" w:hAnsi="Liberation Serif"/>
            <w:color w:val="000000"/>
          </w:rPr>
          <w:t xml:space="preserve">окументы, </w:t>
        </w:r>
      </w:hyperlink>
      <w:hyperlink r:id="rId49" w:history="1">
        <w:r w:rsidRPr="006E6989">
          <w:rPr>
            <w:rFonts w:ascii="Liberation Serif" w:hAnsi="Liberation Serif"/>
            <w:color w:val="000000"/>
          </w:rPr>
          <w:t>указанные в пунктах 1 —</w:t>
        </w:r>
        <w:r w:rsidRPr="006E6989">
          <w:rPr>
            <w:rFonts w:ascii="Liberation Serif" w:hAnsi="Liberation Serif"/>
            <w:color w:val="000000"/>
          </w:rPr>
          <w:t xml:space="preserve"> 5 части первой настоящего абзаца </w:t>
        </w:r>
      </w:hyperlink>
      <w:hyperlink r:id="rId50" w:history="1">
        <w:r w:rsidRPr="006E6989">
          <w:rPr>
            <w:rFonts w:ascii="Liberation Serif" w:hAnsi="Liberation Serif"/>
            <w:color w:val="000000"/>
          </w:rPr>
          <w:t>молодая семья вправе представить по собственной инициативе</w:t>
        </w:r>
        <w:r w:rsidRPr="006E6989">
          <w:rPr>
            <w:rFonts w:ascii="Liberation Serif" w:hAnsi="Liberation Serif"/>
            <w:color w:val="000000"/>
          </w:rPr>
          <w:t>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От имени молодой семьи документы на участие в </w:t>
      </w:r>
      <w:r w:rsidRPr="006E6989">
        <w:rPr>
          <w:rFonts w:ascii="Liberation Serif" w:hAnsi="Liberation Serif"/>
          <w:color w:val="000000"/>
        </w:rPr>
        <w:t xml:space="preserve">мероприятии </w:t>
      </w:r>
      <w:r w:rsidRPr="006E6989">
        <w:rPr>
          <w:rFonts w:ascii="Liberation Serif" w:hAnsi="Liberation Serif"/>
          <w:color w:val="000000"/>
        </w:rPr>
        <w:t>могут быть поданы одним из ее совершеннолетних членов либо иным уполномоченным лицом при наличии надлежащим образом оформленных полномочий.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Орган местного самоуправления муниципального образования</w:t>
      </w:r>
      <w:r w:rsidRPr="006E6989">
        <w:rPr>
          <w:rFonts w:ascii="Liberation Serif" w:hAnsi="Liberation Serif"/>
          <w:color w:val="000000"/>
        </w:rPr>
        <w:t xml:space="preserve"> организует работу по проверке сведений, содержащихся в представляемых молодой семьей документах, и в </w:t>
      </w:r>
      <w:r w:rsidRPr="006E6989">
        <w:rPr>
          <w:rFonts w:ascii="Liberation Serif" w:hAnsi="Liberation Serif"/>
          <w:color w:val="000000"/>
        </w:rPr>
        <w:t xml:space="preserve">течение 10 календарных дней </w:t>
      </w:r>
      <w:r w:rsidRPr="006E6989">
        <w:rPr>
          <w:rFonts w:ascii="Liberation Serif" w:hAnsi="Liberation Serif"/>
          <w:color w:val="000000"/>
        </w:rPr>
        <w:t xml:space="preserve">с даты представления этих документов принимает решение о признании либо об отказе в признании молодой семьи участницей </w:t>
      </w:r>
      <w:r w:rsidRPr="006E6989">
        <w:rPr>
          <w:rFonts w:ascii="Liberation Serif" w:hAnsi="Liberation Serif"/>
          <w:color w:val="000000"/>
        </w:rPr>
        <w:t>меропри</w:t>
      </w:r>
      <w:r w:rsidRPr="006E6989">
        <w:rPr>
          <w:rFonts w:ascii="Liberation Serif" w:hAnsi="Liberation Serif"/>
          <w:color w:val="000000"/>
        </w:rPr>
        <w:t>ятия</w:t>
      </w:r>
      <w:r w:rsidRPr="006E6989">
        <w:rPr>
          <w:rFonts w:ascii="Liberation Serif" w:hAnsi="Liberation Serif"/>
          <w:color w:val="000000"/>
        </w:rPr>
        <w:t>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О принятом решении молодая семья письменно уведомляется органом местного самоуправления муниципального образования в </w:t>
      </w:r>
      <w:r w:rsidRPr="006E6989">
        <w:rPr>
          <w:rFonts w:ascii="Liberation Serif" w:hAnsi="Liberation Serif"/>
          <w:color w:val="000000"/>
        </w:rPr>
        <w:t>течение 5 календарных дней</w:t>
      </w:r>
      <w:r w:rsidRPr="006E6989">
        <w:rPr>
          <w:rFonts w:ascii="Liberation Serif" w:hAnsi="Liberation Serif"/>
          <w:color w:val="000000"/>
        </w:rPr>
        <w:t>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При принятии решения органа местного самоуправления муниципального образования о признании молодой семьи </w:t>
      </w:r>
      <w:r w:rsidRPr="006E6989">
        <w:rPr>
          <w:rFonts w:ascii="Liberation Serif" w:hAnsi="Liberation Serif"/>
          <w:color w:val="000000"/>
        </w:rPr>
        <w:t xml:space="preserve">участницей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молодая семья исключается из участников основного мероприятия.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Основаниями для отказа в признании молодой семьи участницей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являются:</w:t>
      </w:r>
    </w:p>
    <w:p w:rsidR="009812FA" w:rsidRPr="006E6989" w:rsidRDefault="00BF02C1">
      <w:pPr>
        <w:ind w:firstLine="708"/>
        <w:jc w:val="both"/>
      </w:pPr>
      <w:hyperlink r:id="rId51" w:history="1">
        <w:r w:rsidRPr="006E6989">
          <w:rPr>
            <w:rFonts w:ascii="Liberation Serif" w:hAnsi="Liberation Serif"/>
            <w:color w:val="000000"/>
          </w:rPr>
          <w:t xml:space="preserve">1) несоответствие молодой семьи требованиям, установленным в </w:t>
        </w:r>
      </w:hyperlink>
      <w:hyperlink r:id="rId52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пункте 2</w:t>
        </w:r>
      </w:hyperlink>
      <w:hyperlink r:id="rId53" w:history="1">
        <w:r w:rsidRPr="006E6989">
          <w:rPr>
            <w:rFonts w:ascii="Liberation Serif" w:hAnsi="Liberation Serif"/>
            <w:color w:val="000000"/>
          </w:rPr>
          <w:t xml:space="preserve"> Порядка;</w:t>
        </w:r>
      </w:hyperlink>
    </w:p>
    <w:p w:rsidR="009812FA" w:rsidRPr="006E6989" w:rsidRDefault="00BF02C1">
      <w:pPr>
        <w:ind w:firstLine="708"/>
        <w:jc w:val="both"/>
      </w:pPr>
      <w:hyperlink r:id="rId54" w:history="1">
        <w:r w:rsidRPr="006E6989">
          <w:rPr>
            <w:rFonts w:ascii="Liberation Serif" w:hAnsi="Liberation Serif"/>
            <w:color w:val="000000"/>
          </w:rPr>
          <w:t xml:space="preserve">2) непредставление или представление не всех документов, предусмотренных в </w:t>
        </w:r>
      </w:hyperlink>
      <w:hyperlink r:id="rId55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пунктах 3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6</w:t>
      </w:r>
      <w:hyperlink r:id="rId56" w:history="1">
        <w:r w:rsidRPr="006E6989">
          <w:rPr>
            <w:rFonts w:ascii="Liberation Serif" w:hAnsi="Liberation Serif"/>
            <w:color w:val="000000"/>
          </w:rPr>
          <w:t xml:space="preserve"> - </w:t>
        </w:r>
      </w:hyperlink>
      <w:hyperlink r:id="rId57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37</w:t>
        </w:r>
      </w:hyperlink>
      <w:hyperlink r:id="rId58" w:history="1">
        <w:r w:rsidRPr="006E6989">
          <w:rPr>
            <w:rFonts w:ascii="Liberation Serif" w:hAnsi="Liberation Serif"/>
            <w:color w:val="000000"/>
          </w:rPr>
          <w:t xml:space="preserve"> Порядка;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59" w:history="1">
        <w:r w:rsidRPr="006E6989">
          <w:rPr>
            <w:rFonts w:ascii="Liberation Serif" w:hAnsi="Liberation Serif"/>
            <w:color w:val="000000"/>
          </w:rPr>
          <w:t>3) недостоверность сведений, содержащихся в представленных документах;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4) молодая семья ранее реализова</w:t>
      </w:r>
      <w:r w:rsidRPr="006E6989">
        <w:rPr>
          <w:rFonts w:ascii="Liberation Serif" w:hAnsi="Liberation Serif"/>
          <w:color w:val="000000"/>
        </w:rPr>
        <w:t>ла</w:t>
      </w:r>
      <w:r w:rsidRPr="006E6989">
        <w:rPr>
          <w:rFonts w:ascii="Liberation Serif" w:hAnsi="Liberation Serif"/>
          <w:color w:val="000000"/>
        </w:rPr>
        <w:t xml:space="preserve"> право на улучшение жилищных условий с использованием социальной выплаты или</w:t>
      </w:r>
      <w:r w:rsidRPr="006E6989">
        <w:rPr>
          <w:rFonts w:ascii="Liberation Serif" w:hAnsi="Liberation Serif"/>
          <w:color w:val="000000"/>
        </w:rPr>
        <w:t xml:space="preserve"> иной формы государственной поддержки за счет бюджетных средств, 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 по ипотечным жилищным кред</w:t>
      </w:r>
      <w:r w:rsidRPr="006E6989">
        <w:rPr>
          <w:rFonts w:ascii="Liberation Serif" w:hAnsi="Liberation Serif"/>
          <w:color w:val="000000"/>
        </w:rPr>
        <w:t xml:space="preserve">итам, предусмотренных Федеральным законом от 3 июля 2019 года № 157-ФЗ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закона </w:t>
      </w:r>
      <w:r w:rsidRPr="006E6989">
        <w:rPr>
          <w:rFonts w:ascii="Liberation Serif" w:hAnsi="Liberation Serif"/>
          <w:color w:val="000000"/>
        </w:rPr>
        <w:t>«Об актах гражданского состояния».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Право молодой семьи - участницы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удостоверяется именным документом - свидетельством о праве на получение региональной социальной выплаты на улучшение жилищных условий (далее - Свидетельство), которое не являетс</w:t>
      </w:r>
      <w:r w:rsidRPr="006E6989">
        <w:rPr>
          <w:rFonts w:ascii="Liberation Serif" w:hAnsi="Liberation Serif"/>
          <w:color w:val="000000"/>
        </w:rPr>
        <w:t>я ценной бумагой (форма Свидетельства приведена в приложении № 6 Порядка).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60" w:history="1">
        <w:r w:rsidRPr="006E6989">
          <w:rPr>
            <w:rFonts w:ascii="Liberation Serif" w:hAnsi="Liberation Serif"/>
            <w:color w:val="000000"/>
          </w:rPr>
          <w:t>Срок действия Сви</w:t>
        </w:r>
        <w:r w:rsidRPr="006E6989">
          <w:rPr>
            <w:rFonts w:ascii="Liberation Serif" w:hAnsi="Liberation Serif"/>
            <w:color w:val="000000"/>
          </w:rPr>
          <w:t>детельства составляет 7 месяцев с даты выдачи, указанной в Свидетельстве.</w:t>
        </w:r>
      </w:hyperlink>
    </w:p>
    <w:bookmarkStart w:id="21" w:name="Par125"/>
    <w:bookmarkEnd w:id="21"/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fldChar w:fldCharType="begin"/>
      </w:r>
      <w:r w:rsidRPr="006E6989">
        <w:rPr>
          <w:rFonts w:ascii="Liberation Serif" w:hAnsi="Liberation Serif"/>
        </w:rPr>
        <w:instrText xml:space="preserve"> HYPERLINK  "consultantplus://offline/ref=D4D3BA28264945EFA3010E76D5849CDB6FB70841104A6129727ECCC0CCEBD4A7E625A998E23A33D9222AB080419AE6007FA211E57A4203F5P8E4E" </w:instrText>
      </w:r>
      <w:r w:rsidRPr="006E6989">
        <w:rPr>
          <w:rFonts w:ascii="Liberation Serif" w:hAnsi="Liberation Serif"/>
        </w:rPr>
        <w:fldChar w:fldCharType="separate"/>
      </w:r>
      <w:r w:rsidRPr="006E6989">
        <w:rPr>
          <w:rFonts w:ascii="Liberation Serif" w:hAnsi="Liberation Serif"/>
          <w:color w:val="000000"/>
        </w:rPr>
        <w:t>Размер регионально</w:t>
      </w:r>
      <w:r w:rsidRPr="006E6989">
        <w:rPr>
          <w:rFonts w:ascii="Liberation Serif" w:hAnsi="Liberation Serif"/>
          <w:color w:val="000000"/>
        </w:rPr>
        <w:t xml:space="preserve">й социальной выплаты </w:t>
      </w:r>
      <w:r w:rsidRPr="006E6989">
        <w:rPr>
          <w:rFonts w:ascii="Liberation Serif" w:hAnsi="Liberation Serif"/>
          <w:color w:val="000000"/>
        </w:rPr>
        <w:fldChar w:fldCharType="end"/>
      </w:r>
      <w:r w:rsidRPr="006E6989">
        <w:rPr>
          <w:rFonts w:ascii="Liberation Serif" w:hAnsi="Liberation Serif"/>
          <w:color w:val="000000"/>
        </w:rPr>
        <w:t>рассчитывается на дату утверждения Министерством списков молодых семей — получателей региональной социальной выплаты в очередном финансовом году, указывается в Свидетельстве и остается неизменным в течение всего срока его действия.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lastRenderedPageBreak/>
        <w:t>Порядок изготовления, учета и заполнения органами местного самоуправления муниципальных образований бланков Свидетельств приведен в главе 5 Порядка.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61" w:history="1">
        <w:r w:rsidRPr="006E6989">
          <w:rPr>
            <w:rFonts w:ascii="Liberation Serif" w:hAnsi="Liberation Serif"/>
            <w:color w:val="000000"/>
          </w:rPr>
          <w:t>Орган местного самоуправления муниципального образования в течение 5 рабочих дней после получения уведомления о лимитах бюджетных обязательств на предоставление субсидии из областного бюджета</w:t>
        </w:r>
        <w:r w:rsidR="006E6989">
          <w:rPr>
            <w:rFonts w:ascii="Liberation Serif" w:hAnsi="Liberation Serif"/>
            <w:color w:val="000000"/>
          </w:rPr>
          <w:t xml:space="preserve"> </w:t>
        </w:r>
        <w:r w:rsidRPr="006E6989">
          <w:rPr>
            <w:rFonts w:ascii="Liberation Serif" w:hAnsi="Liberation Serif"/>
            <w:color w:val="000000"/>
          </w:rPr>
          <w:t>на пред</w:t>
        </w:r>
        <w:r w:rsidRPr="006E6989">
          <w:rPr>
            <w:rFonts w:ascii="Liberation Serif" w:hAnsi="Liberation Serif"/>
            <w:color w:val="000000"/>
          </w:rPr>
          <w:t xml:space="preserve">оставление региональных социальных выплат молодым семьям </w:t>
        </w:r>
        <w:r w:rsidRPr="006E6989">
          <w:rPr>
            <w:rFonts w:ascii="Liberation Serif" w:hAnsi="Liberation Serif"/>
            <w:color w:val="000000"/>
          </w:rPr>
          <w:t xml:space="preserve">на улучшение жилищных условий и выписки из списка молодых семей- получателей региональной социальной выплаты в текущем финансовом году, утвержденного Министерством, оповещает способом, позволяющим </w:t>
        </w:r>
      </w:hyperlink>
      <w:hyperlink r:id="rId62" w:history="1">
        <w:r w:rsidRPr="006E6989">
          <w:rPr>
            <w:rFonts w:ascii="Liberation Serif" w:hAnsi="Liberation Serif"/>
            <w:color w:val="000000"/>
          </w:rPr>
          <w:t>подтвердить факт и дату оповещения, молодые семьи, включенные в список получателей региональн</w:t>
        </w:r>
        <w:r w:rsidRPr="006E6989">
          <w:rPr>
            <w:rFonts w:ascii="Liberation Serif" w:hAnsi="Liberation Serif"/>
            <w:color w:val="000000"/>
          </w:rPr>
          <w:t xml:space="preserve">ых социальных выплат в текущем финансовом году, </w:t>
        </w:r>
        <w:r w:rsidRPr="006E6989">
          <w:rPr>
            <w:rFonts w:ascii="Liberation Serif" w:hAnsi="Liberation Serif"/>
            <w:color w:val="000000"/>
          </w:rPr>
          <w:t xml:space="preserve">о необходимости представления документов для получения Свидетельства, </w:t>
        </w:r>
        <w:r w:rsidRPr="006E6989">
          <w:rPr>
            <w:rFonts w:ascii="Liberation Serif" w:hAnsi="Liberation Serif"/>
            <w:color w:val="000000"/>
          </w:rPr>
          <w:t>а также разъясняет порядок, условия получения и использования региональной социальной выплаты, предоставляемой по Свидетельству.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Для пол</w:t>
      </w:r>
      <w:r w:rsidRPr="006E6989">
        <w:rPr>
          <w:rFonts w:ascii="Liberation Serif" w:hAnsi="Liberation Serif"/>
          <w:color w:val="000000"/>
        </w:rPr>
        <w:t xml:space="preserve">учения Свидетельства молодая семья - получатель региональной социальной выплаты в </w:t>
      </w:r>
      <w:r w:rsidRPr="006E6989">
        <w:rPr>
          <w:rFonts w:ascii="Liberation Serif" w:hAnsi="Liberation Serif"/>
          <w:color w:val="000000"/>
        </w:rPr>
        <w:t>очередном</w:t>
      </w:r>
      <w:r w:rsidRPr="006E6989">
        <w:rPr>
          <w:rFonts w:ascii="Liberation Serif" w:hAnsi="Liberation Serif"/>
          <w:color w:val="000000"/>
        </w:rPr>
        <w:t xml:space="preserve"> финансовом году в течение 15 календарных дней после получения уведомления о необходимости представления документов для получения Свидетельства направляет в орган ме</w:t>
      </w:r>
      <w:r w:rsidRPr="006E6989">
        <w:rPr>
          <w:rFonts w:ascii="Liberation Serif" w:hAnsi="Liberation Serif"/>
          <w:color w:val="000000"/>
        </w:rPr>
        <w:t>стного самоуправления муниципального образования заявление (в произвольной форме) о выдаче Свидетельства и следующие документы:</w:t>
      </w:r>
    </w:p>
    <w:p w:rsidR="009812FA" w:rsidRPr="006E6989" w:rsidRDefault="00BF02C1">
      <w:pPr>
        <w:ind w:firstLine="708"/>
        <w:jc w:val="both"/>
      </w:pPr>
      <w:hyperlink r:id="rId63" w:history="1">
        <w:r w:rsidRPr="006E6989">
          <w:rPr>
            <w:rFonts w:ascii="Liberation Serif" w:hAnsi="Liberation Serif"/>
            <w:color w:val="000000"/>
          </w:rPr>
          <w:t>1) в случае использования региональных социальных выплат</w:t>
        </w:r>
        <w:r w:rsidR="006E6989">
          <w:rPr>
            <w:rFonts w:ascii="Liberation Serif" w:hAnsi="Liberation Serif"/>
            <w:color w:val="000000"/>
          </w:rPr>
          <w:t xml:space="preserve"> </w:t>
        </w:r>
        <w:r w:rsidRPr="006E6989">
          <w:rPr>
            <w:rFonts w:ascii="Liberation Serif" w:hAnsi="Liberation Serif"/>
            <w:color w:val="000000"/>
          </w:rPr>
          <w:t xml:space="preserve">в соответствии с </w:t>
        </w:r>
      </w:hyperlink>
      <w:hyperlink r:id="rId64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подпунктами 1</w:t>
        </w:r>
      </w:hyperlink>
      <w:hyperlink r:id="rId65" w:history="1">
        <w:r w:rsidRPr="006E6989">
          <w:rPr>
            <w:rFonts w:ascii="Liberation Serif" w:hAnsi="Liberation Serif"/>
            <w:color w:val="000000"/>
          </w:rPr>
          <w:t xml:space="preserve"> – </w:t>
        </w:r>
      </w:hyperlink>
      <w:hyperlink r:id="rId66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4 </w:t>
        </w:r>
      </w:hyperlink>
      <w:hyperlink r:id="rId67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и 6 - 8 </w:t>
        </w:r>
      </w:hyperlink>
      <w:hyperlink r:id="rId68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пункта 3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5</w:t>
      </w:r>
      <w:r w:rsidRPr="006E6989">
        <w:rPr>
          <w:rFonts w:ascii="Liberation Serif" w:hAnsi="Liberation Serif"/>
          <w:color w:val="000000"/>
        </w:rPr>
        <w:t xml:space="preserve"> Порядка — документы, </w:t>
      </w:r>
      <w:r w:rsidRPr="006E6989">
        <w:rPr>
          <w:rFonts w:ascii="Liberation Serif" w:hAnsi="Liberation Serif"/>
          <w:color w:val="000000"/>
        </w:rPr>
        <w:t>указанные в</w:t>
      </w:r>
      <w:r w:rsidRPr="006E6989">
        <w:rPr>
          <w:rFonts w:ascii="Liberation Serif" w:hAnsi="Liberation Serif"/>
          <w:color w:val="000000"/>
        </w:rPr>
        <w:t xml:space="preserve"> </w:t>
      </w:r>
      <w:hyperlink r:id="rId69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подпункта</w:t>
        </w:r>
      </w:hyperlink>
      <w:hyperlink r:id="rId70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х</w:t>
        </w:r>
      </w:hyperlink>
      <w:hyperlink r:id="rId71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1</w:t>
        </w:r>
      </w:hyperlink>
      <w:hyperlink r:id="rId72" w:history="1">
        <w:r w:rsidRPr="006E6989">
          <w:rPr>
            <w:rFonts w:ascii="Liberation Serif" w:hAnsi="Liberation Serif"/>
            <w:color w:val="000000"/>
          </w:rPr>
          <w:t xml:space="preserve"> - </w:t>
        </w:r>
      </w:hyperlink>
      <w:hyperlink r:id="rId73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5 пункта 3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6</w:t>
      </w:r>
      <w:hyperlink r:id="rId74" w:history="1">
        <w:r w:rsidRPr="006E6989">
          <w:rPr>
            <w:rFonts w:ascii="Liberation Serif" w:hAnsi="Liberation Serif"/>
            <w:color w:val="000000"/>
          </w:rPr>
          <w:t xml:space="preserve"> Порядка;</w:t>
        </w:r>
      </w:hyperlink>
    </w:p>
    <w:p w:rsidR="009812FA" w:rsidRPr="006E6989" w:rsidRDefault="00BF02C1">
      <w:pPr>
        <w:ind w:firstLine="708"/>
        <w:jc w:val="both"/>
      </w:pPr>
      <w:hyperlink r:id="rId75" w:history="1">
        <w:r w:rsidRPr="006E6989">
          <w:rPr>
            <w:rFonts w:ascii="Liberation Serif" w:hAnsi="Liberation Serif"/>
            <w:color w:val="000000"/>
          </w:rPr>
          <w:t>2) в случае использования региональных социальных выплат</w:t>
        </w:r>
        <w:r w:rsidRPr="006E6989">
          <w:rPr>
            <w:rFonts w:ascii="Liberation Serif" w:hAnsi="Liberation Serif"/>
            <w:color w:val="000000"/>
          </w:rPr>
          <w:br/>
        </w:r>
        <w:r w:rsidRPr="006E6989">
          <w:rPr>
            <w:rFonts w:ascii="Liberation Serif" w:hAnsi="Liberation Serif"/>
            <w:color w:val="000000"/>
          </w:rPr>
          <w:t xml:space="preserve">в соответствии с </w:t>
        </w:r>
      </w:hyperlink>
      <w:hyperlink r:id="rId76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</w:t>
        </w:r>
      </w:hyperlink>
      <w:hyperlink r:id="rId77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ами</w:t>
        </w:r>
      </w:hyperlink>
      <w:hyperlink r:id="rId78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5 </w:t>
        </w:r>
      </w:hyperlink>
      <w:hyperlink r:id="rId79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и 9 </w:t>
        </w:r>
      </w:hyperlink>
      <w:hyperlink r:id="rId80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пункта 3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5</w:t>
      </w:r>
      <w:r w:rsidRPr="006E6989">
        <w:rPr>
          <w:rFonts w:ascii="Liberation Serif" w:hAnsi="Liberation Serif"/>
          <w:color w:val="000000"/>
        </w:rPr>
        <w:t xml:space="preserve"> Порядка — документы, </w:t>
      </w:r>
      <w:r w:rsidRPr="006E6989">
        <w:rPr>
          <w:rFonts w:ascii="Liberation Serif" w:hAnsi="Liberation Serif"/>
          <w:color w:val="000000"/>
        </w:rPr>
        <w:t>указанные в</w:t>
      </w:r>
      <w:r w:rsidRPr="006E6989">
        <w:rPr>
          <w:rFonts w:ascii="Liberation Serif" w:hAnsi="Liberation Serif"/>
          <w:color w:val="000000"/>
        </w:rPr>
        <w:t xml:space="preserve">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подпункта</w:t>
      </w:r>
      <w:r w:rsidRPr="006E6989">
        <w:rPr>
          <w:rStyle w:val="ac"/>
          <w:rFonts w:ascii="Liberation Serif" w:hAnsi="Liberation Serif"/>
          <w:color w:val="000000"/>
          <w:u w:val="none"/>
        </w:rPr>
        <w:t>х</w:t>
      </w:r>
      <w:r w:rsidRPr="006E6989">
        <w:rPr>
          <w:rStyle w:val="ac"/>
          <w:rFonts w:ascii="Liberation Serif" w:hAnsi="Liberation Serif"/>
          <w:color w:val="000000"/>
          <w:u w:val="none"/>
        </w:rPr>
        <w:t xml:space="preserve"> 1</w:t>
      </w:r>
      <w:hyperlink r:id="rId81" w:history="1">
        <w:r w:rsidRPr="006E6989">
          <w:rPr>
            <w:rFonts w:ascii="Liberation Serif" w:hAnsi="Liberation Serif"/>
            <w:color w:val="000000"/>
          </w:rPr>
          <w:t xml:space="preserve"> - </w:t>
        </w:r>
      </w:hyperlink>
      <w:hyperlink r:id="rId82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4 пункта 3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6</w:t>
      </w:r>
      <w:hyperlink r:id="rId83" w:history="1">
        <w:r w:rsidRPr="006E6989">
          <w:rPr>
            <w:rFonts w:ascii="Liberation Serif" w:hAnsi="Liberation Serif"/>
            <w:color w:val="000000"/>
          </w:rPr>
          <w:t xml:space="preserve"> и </w:t>
        </w:r>
      </w:hyperlink>
      <w:hyperlink r:id="rId84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подпункта</w:t>
        </w:r>
      </w:hyperlink>
      <w:hyperlink r:id="rId85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х</w:t>
        </w:r>
      </w:hyperlink>
      <w:hyperlink r:id="rId86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1</w:t>
        </w:r>
      </w:hyperlink>
      <w:hyperlink r:id="rId87" w:history="1">
        <w:r w:rsidRPr="006E6989">
          <w:t xml:space="preserve"> </w:t>
        </w:r>
      </w:hyperlink>
      <w:r w:rsidRPr="006E6989">
        <w:rPr>
          <w:rFonts w:ascii="Liberation Serif" w:hAnsi="Liberation Serif"/>
          <w:color w:val="000000"/>
        </w:rPr>
        <w:t>- 3</w:t>
      </w:r>
      <w:hyperlink r:id="rId88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пункта 37</w:t>
        </w:r>
      </w:hyperlink>
      <w:hyperlink r:id="rId89" w:history="1">
        <w:r w:rsidRPr="006E6989">
          <w:rPr>
            <w:rFonts w:ascii="Liberation Serif" w:hAnsi="Liberation Serif"/>
            <w:color w:val="000000"/>
          </w:rPr>
          <w:t xml:space="preserve"> Порядка.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В заявлении на выдачу Свидетельства молодая семья дает письменное согласие на получение региона</w:t>
      </w:r>
      <w:r w:rsidRPr="006E6989">
        <w:rPr>
          <w:rFonts w:ascii="Liberation Serif" w:hAnsi="Liberation Serif"/>
          <w:color w:val="000000"/>
        </w:rPr>
        <w:t>льной социальной выплаты в порядке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и на условиях, установленных настоящим порядком.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Орган местного самоуправления муниципального образования организует работу по проверке сведений, содержащихся в документах, представленных молодой семьей, осуществляет необ</w:t>
      </w:r>
      <w:r w:rsidRPr="006E6989">
        <w:rPr>
          <w:rFonts w:ascii="Liberation Serif" w:hAnsi="Liberation Serif"/>
          <w:color w:val="000000"/>
        </w:rPr>
        <w:t>ходимые процедуры по проверке молодой семьи на признание ее участницей подпрограммы «Обеспечение жильем молодых семей» федеральной целевой программы «Жилище» на 2011 - 2015 годы, подпрограммы «Обеспечение жильем молодых семей» федеральной целевой программы</w:t>
      </w:r>
      <w:r w:rsidRPr="006E6989">
        <w:rPr>
          <w:rFonts w:ascii="Liberation Serif" w:hAnsi="Liberation Serif"/>
          <w:color w:val="000000"/>
        </w:rPr>
        <w:t xml:space="preserve"> «Жилище» на 2015 - 2020 годы или основного мероприятия.</w:t>
      </w:r>
    </w:p>
    <w:p w:rsidR="009812FA" w:rsidRPr="006E6989" w:rsidRDefault="00BF02C1">
      <w:pPr>
        <w:ind w:firstLine="708"/>
        <w:jc w:val="both"/>
      </w:pPr>
      <w:hyperlink r:id="rId90" w:history="1">
        <w:r w:rsidRPr="006E6989">
          <w:rPr>
            <w:rFonts w:ascii="Liberation Serif" w:hAnsi="Liberation Serif"/>
            <w:color w:val="000000"/>
          </w:rPr>
          <w:t>В случае использования молодой семь</w:t>
        </w:r>
        <w:r w:rsidRPr="006E6989">
          <w:rPr>
            <w:rFonts w:ascii="Liberation Serif" w:hAnsi="Liberation Serif"/>
            <w:color w:val="000000"/>
          </w:rPr>
          <w:t xml:space="preserve">ей региональной социальной выплаты в соответствии с </w:t>
        </w:r>
      </w:hyperlink>
      <w:hyperlink r:id="rId91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подпунктами 1</w:t>
        </w:r>
      </w:hyperlink>
      <w:hyperlink r:id="rId92" w:history="1">
        <w:r w:rsidRPr="006E6989">
          <w:rPr>
            <w:rFonts w:ascii="Liberation Serif" w:hAnsi="Liberation Serif"/>
            <w:color w:val="000000"/>
          </w:rPr>
          <w:t xml:space="preserve"> - 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4 и 6 - 8 пункта 35</w:t>
      </w:r>
      <w:r w:rsidRPr="006E6989">
        <w:rPr>
          <w:rFonts w:ascii="Liberation Serif" w:hAnsi="Liberation Serif"/>
          <w:color w:val="000000"/>
        </w:rPr>
        <w:t xml:space="preserve"> Порядка орган местного самоуправления муниципального образования осуществляет проверку молодой с</w:t>
      </w:r>
      <w:r w:rsidRPr="006E6989">
        <w:rPr>
          <w:rFonts w:ascii="Liberation Serif" w:hAnsi="Liberation Serif"/>
          <w:color w:val="000000"/>
        </w:rPr>
        <w:t>емьи на признание ее нуждающейся в улучшении жилищных условий, а также на признание наличия у молодой семьи достаточных доходов для оплаты расчетной стоимости жилья в части, превышающей размер региональной социальной выплаты.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случае использования молодой</w:t>
      </w:r>
      <w:r w:rsidRPr="006E6989">
        <w:rPr>
          <w:rFonts w:ascii="Liberation Serif" w:hAnsi="Liberation Serif"/>
          <w:color w:val="000000"/>
        </w:rPr>
        <w:t xml:space="preserve"> семьей региональной социальной выплаты в соответствии с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подпунктами 5 и 9 пункта 35</w:t>
      </w:r>
      <w:r w:rsidRPr="006E6989">
        <w:rPr>
          <w:rFonts w:ascii="Liberation Serif" w:hAnsi="Liberation Serif"/>
          <w:color w:val="000000"/>
        </w:rPr>
        <w:t xml:space="preserve"> Порядка орган местного самоуправления муниципального образования осуществляет проверку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 xml:space="preserve">на признание </w:t>
      </w:r>
      <w:r w:rsidRPr="006E6989">
        <w:rPr>
          <w:rFonts w:ascii="Liberation Serif" w:hAnsi="Liberation Serif"/>
          <w:color w:val="000000"/>
        </w:rPr>
        <w:t>ее</w:t>
      </w:r>
      <w:r w:rsidRPr="006E6989">
        <w:rPr>
          <w:rFonts w:ascii="Liberation Serif" w:hAnsi="Liberation Serif"/>
          <w:color w:val="000000"/>
        </w:rPr>
        <w:t xml:space="preserve"> нуждающейся в улучшении жилищных условий на момент получения молодой семьей ипотечного жилищного кредита (займа).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случае использования региональной социальной выплаты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 xml:space="preserve">в соответствии с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подпунктом 3 пункта 35</w:t>
      </w:r>
      <w:r w:rsidRPr="006E6989">
        <w:rPr>
          <w:rFonts w:ascii="Liberation Serif" w:hAnsi="Liberation Serif"/>
          <w:color w:val="000000"/>
        </w:rPr>
        <w:t xml:space="preserve"> Порядка ее размер устанавливается в соответств</w:t>
      </w:r>
      <w:r w:rsidRPr="006E6989">
        <w:rPr>
          <w:rFonts w:ascii="Liberation Serif" w:hAnsi="Liberation Serif"/>
          <w:color w:val="000000"/>
        </w:rPr>
        <w:t xml:space="preserve">ии с </w:t>
      </w:r>
      <w:r w:rsidRPr="006E6989">
        <w:rPr>
          <w:rStyle w:val="ac"/>
          <w:rFonts w:ascii="Liberation Serif" w:hAnsi="Liberation Serif"/>
          <w:color w:val="000000"/>
          <w:u w:val="none"/>
        </w:rPr>
        <w:t>пунктом 44</w:t>
      </w:r>
      <w:r w:rsidRPr="006E6989">
        <w:rPr>
          <w:rFonts w:ascii="Liberation Serif" w:hAnsi="Liberation Serif"/>
          <w:color w:val="000000"/>
        </w:rPr>
        <w:t xml:space="preserve"> Порядка и ограничивается суммой остатка задолженности по выплате остатка пая.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случае использования региональной социальной выплаты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в соответствии с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подпунктами 5 и 9 пункта 35</w:t>
      </w:r>
      <w:r w:rsidRPr="006E6989">
        <w:rPr>
          <w:rFonts w:ascii="Liberation Serif" w:hAnsi="Liberation Serif"/>
          <w:color w:val="000000"/>
        </w:rPr>
        <w:t xml:space="preserve"> Порядка размер региональной социальной выплаты устанавливается</w:t>
      </w:r>
      <w:r w:rsidRPr="006E6989">
        <w:rPr>
          <w:rFonts w:ascii="Liberation Serif" w:hAnsi="Liberation Serif"/>
          <w:color w:val="000000"/>
        </w:rPr>
        <w:t xml:space="preserve"> в соответствии с </w:t>
      </w:r>
      <w:r w:rsidRPr="006E6989">
        <w:rPr>
          <w:rStyle w:val="ac"/>
          <w:rFonts w:ascii="Liberation Serif" w:hAnsi="Liberation Serif"/>
          <w:color w:val="000000"/>
          <w:u w:val="none"/>
        </w:rPr>
        <w:t>пунктом 44</w:t>
      </w:r>
      <w:r w:rsidRPr="006E6989">
        <w:rPr>
          <w:rFonts w:ascii="Liberation Serif" w:hAnsi="Liberation Serif"/>
          <w:color w:val="000000"/>
        </w:rPr>
        <w:t xml:space="preserve"> Порядка </w:t>
      </w:r>
      <w:r w:rsidRPr="006E6989">
        <w:rPr>
          <w:rFonts w:ascii="Liberation Serif" w:hAnsi="Liberation Serif"/>
          <w:color w:val="000000"/>
        </w:rPr>
        <w:t xml:space="preserve">и ограничивается суммой остатка основного долга и остатка задолженности </w:t>
      </w:r>
      <w:r w:rsidRPr="006E6989">
        <w:rPr>
          <w:rFonts w:ascii="Liberation Serif" w:hAnsi="Liberation Serif"/>
          <w:color w:val="000000"/>
        </w:rPr>
        <w:t xml:space="preserve">по выплате процентов за пользование ипотечным жилищным кредитом или займом, за исключением иных процентов, штрафов, комиссий и пеней </w:t>
      </w:r>
      <w:r w:rsidRPr="006E6989">
        <w:rPr>
          <w:rFonts w:ascii="Liberation Serif" w:hAnsi="Liberation Serif"/>
          <w:color w:val="000000"/>
        </w:rPr>
        <w:t>за просрочк</w:t>
      </w:r>
      <w:r w:rsidRPr="006E6989">
        <w:rPr>
          <w:rFonts w:ascii="Liberation Serif" w:hAnsi="Liberation Serif"/>
          <w:color w:val="000000"/>
        </w:rPr>
        <w:t>у исполнения обязательств по этим кредитам или займам.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lastRenderedPageBreak/>
        <w:t xml:space="preserve">В случае когда после начисления региональных социальных выплат </w:t>
      </w:r>
      <w:r w:rsidRPr="006E6989">
        <w:rPr>
          <w:rFonts w:ascii="Liberation Serif" w:hAnsi="Liberation Serif"/>
          <w:color w:val="000000"/>
        </w:rPr>
        <w:t xml:space="preserve">в местном бюджете сложился остаток средств областного бюджета, выделенных в </w:t>
      </w:r>
      <w:r w:rsidRPr="006E6989">
        <w:rPr>
          <w:rFonts w:ascii="Liberation Serif" w:hAnsi="Liberation Serif"/>
          <w:color w:val="000000"/>
        </w:rPr>
        <w:t>форме</w:t>
      </w:r>
      <w:r w:rsidRPr="006E6989">
        <w:rPr>
          <w:rFonts w:ascii="Liberation Serif" w:hAnsi="Liberation Serif"/>
          <w:color w:val="000000"/>
        </w:rPr>
        <w:t xml:space="preserve"> субсидии из областного бюджета (далее - остаток средств</w:t>
      </w:r>
      <w:r w:rsidRPr="006E6989">
        <w:rPr>
          <w:rFonts w:ascii="Liberation Serif" w:hAnsi="Liberation Serif"/>
          <w:color w:val="000000"/>
        </w:rPr>
        <w:t xml:space="preserve">), он направляется на предоставление региональной социальной выплаты молодой семье, следующей по списку молодых семей - участников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, изъявивших желание получить региональную социальную выплату, по муниципальному образованию в </w:t>
      </w:r>
      <w:r w:rsidRPr="006E6989">
        <w:rPr>
          <w:rFonts w:ascii="Liberation Serif" w:hAnsi="Liberation Serif"/>
          <w:color w:val="000000"/>
        </w:rPr>
        <w:t>очередном</w:t>
      </w:r>
      <w:r w:rsidRPr="006E6989">
        <w:rPr>
          <w:rFonts w:ascii="Liberation Serif" w:hAnsi="Liberation Serif"/>
          <w:color w:val="000000"/>
        </w:rPr>
        <w:t xml:space="preserve"> финансово</w:t>
      </w:r>
      <w:r w:rsidRPr="006E6989">
        <w:rPr>
          <w:rFonts w:ascii="Liberation Serif" w:hAnsi="Liberation Serif"/>
          <w:color w:val="000000"/>
        </w:rPr>
        <w:t>м году, при этом размер региональной социальной выплаты должен соответствовать размеру региональной социальной выплаты, предусмотренному Порядком. Решение об увеличении средств местного бюджета в объеме, необходимом для обеспечения финансирования региональ</w:t>
      </w:r>
      <w:r w:rsidRPr="006E6989">
        <w:rPr>
          <w:rFonts w:ascii="Liberation Serif" w:hAnsi="Liberation Serif"/>
          <w:color w:val="000000"/>
        </w:rPr>
        <w:t>ной социальной выплаты в полном размере, принимается органом местного самоуправления муниципального образования и направляется в Министерство. Если органом местного самоуправления муниципального образования не принимается решение об увеличении средств мест</w:t>
      </w:r>
      <w:r w:rsidRPr="006E6989">
        <w:rPr>
          <w:rFonts w:ascii="Liberation Serif" w:hAnsi="Liberation Serif"/>
          <w:color w:val="000000"/>
        </w:rPr>
        <w:t>ного бюджета в объеме, необходимом для обеспечения финансирования региональной социальной выплаты в полном размере, остаток средств возвращается в областной бюджет в порядке, предусмотренном законодательством Свердловской области.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Основаниями для отказа в </w:t>
      </w:r>
      <w:r w:rsidRPr="006E6989">
        <w:rPr>
          <w:rFonts w:ascii="Liberation Serif" w:hAnsi="Liberation Serif"/>
          <w:color w:val="000000"/>
        </w:rPr>
        <w:t xml:space="preserve">выдаче Свидетельства являются нарушение установленного срока представления необходимых документов для получения Свидетельства, непредставление или представление не в полном объеме документов, </w:t>
      </w:r>
      <w:r w:rsidRPr="006E6989">
        <w:rPr>
          <w:rFonts w:ascii="Liberation Serif" w:hAnsi="Liberation Serif"/>
          <w:color w:val="000000"/>
        </w:rPr>
        <w:t>указанных</w:t>
      </w:r>
      <w:r w:rsidRPr="006E6989">
        <w:rPr>
          <w:rFonts w:ascii="Liberation Serif" w:hAnsi="Liberation Serif"/>
          <w:color w:val="000000"/>
        </w:rPr>
        <w:t xml:space="preserve"> в </w:t>
      </w:r>
      <w:r w:rsidRPr="006E6989">
        <w:rPr>
          <w:rStyle w:val="ac"/>
          <w:rFonts w:ascii="Liberation Serif" w:hAnsi="Liberation Serif"/>
          <w:color w:val="000000"/>
          <w:u w:val="none"/>
        </w:rPr>
        <w:t>пунктах 36</w:t>
      </w:r>
      <w:r w:rsidRPr="006E6989">
        <w:rPr>
          <w:rFonts w:ascii="Liberation Serif" w:hAnsi="Liberation Serif"/>
          <w:color w:val="000000"/>
        </w:rPr>
        <w:t xml:space="preserve"> и </w:t>
      </w:r>
      <w:r w:rsidRPr="006E6989">
        <w:rPr>
          <w:rStyle w:val="ac"/>
          <w:rFonts w:ascii="Liberation Serif" w:hAnsi="Liberation Serif"/>
          <w:color w:val="000000"/>
          <w:u w:val="none"/>
        </w:rPr>
        <w:t>37</w:t>
      </w:r>
      <w:r w:rsidRPr="006E6989">
        <w:rPr>
          <w:rFonts w:ascii="Liberation Serif" w:hAnsi="Liberation Serif"/>
          <w:color w:val="000000"/>
        </w:rPr>
        <w:t xml:space="preserve"> Порядка, а также несоответствие жило</w:t>
      </w:r>
      <w:r w:rsidRPr="006E6989">
        <w:rPr>
          <w:rFonts w:ascii="Liberation Serif" w:hAnsi="Liberation Serif"/>
          <w:color w:val="000000"/>
        </w:rPr>
        <w:t>го помещения, приобретенного (построенного) с помощью заемных средств, следующим требованиям: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1) приобретаемое жилое помещение (строительство жилого дома) должно находиться на территории Свердловской области;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2) приобретаемое жилое помещение должно соответ</w:t>
      </w:r>
      <w:r w:rsidRPr="006E6989">
        <w:rPr>
          <w:rFonts w:ascii="Liberation Serif" w:hAnsi="Liberation Serif"/>
          <w:color w:val="000000"/>
        </w:rPr>
        <w:t>ствовать санитарным и техническим нормам;</w:t>
      </w:r>
    </w:p>
    <w:p w:rsidR="009812FA" w:rsidRPr="006E6989" w:rsidRDefault="00BF02C1">
      <w:pPr>
        <w:ind w:firstLine="708"/>
        <w:jc w:val="both"/>
      </w:pPr>
      <w:hyperlink r:id="rId93" w:history="1">
        <w:r w:rsidRPr="006E6989">
          <w:rPr>
            <w:rFonts w:ascii="Liberation Serif" w:hAnsi="Liberation Serif"/>
            <w:color w:val="000000"/>
          </w:rPr>
          <w:t>3) приобретаемое жилое помещение должно быть благо</w:t>
        </w:r>
        <w:r w:rsidRPr="006E6989">
          <w:rPr>
            <w:rFonts w:ascii="Liberation Serif" w:hAnsi="Liberation Serif"/>
            <w:color w:val="000000"/>
          </w:rPr>
          <w:t>устроенным применительно к условиям населенного пункта, в котором молодая семья приобретает (строит) жилое помещение (жилой дом).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Региональная с</w:t>
      </w:r>
      <w:r w:rsidRPr="006E6989">
        <w:rPr>
          <w:rFonts w:ascii="Liberation Serif" w:hAnsi="Liberation Serif"/>
          <w:color w:val="000000"/>
        </w:rPr>
        <w:t>оциальная выплата не может быть использована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на приобретение жилого помещения у близких родственников (супруга (</w:t>
      </w:r>
      <w:r w:rsidRPr="006E6989">
        <w:rPr>
          <w:rFonts w:ascii="Liberation Serif" w:hAnsi="Liberation Serif"/>
          <w:color w:val="000000"/>
        </w:rPr>
        <w:t xml:space="preserve">супруги), дедушки (бабушки), внуков, родителей (в том числе усыновителей), детей (в том числе усыновленных), полнородных и </w:t>
      </w:r>
      <w:proofErr w:type="spellStart"/>
      <w:r w:rsidRPr="006E6989">
        <w:rPr>
          <w:rFonts w:ascii="Liberation Serif" w:hAnsi="Liberation Serif"/>
          <w:color w:val="000000"/>
        </w:rPr>
        <w:t>неполнородных</w:t>
      </w:r>
      <w:proofErr w:type="spellEnd"/>
      <w:r w:rsidRPr="006E6989">
        <w:rPr>
          <w:rFonts w:ascii="Liberation Serif" w:hAnsi="Liberation Serif"/>
          <w:color w:val="000000"/>
        </w:rPr>
        <w:t xml:space="preserve"> братьев </w:t>
      </w:r>
      <w:r w:rsidRPr="006E6989">
        <w:rPr>
          <w:rFonts w:ascii="Liberation Serif" w:hAnsi="Liberation Serif"/>
          <w:color w:val="000000"/>
        </w:rPr>
        <w:t>и сестер).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94" w:history="1">
        <w:r w:rsidRPr="006E6989">
          <w:rPr>
            <w:rFonts w:ascii="Liberation Serif" w:hAnsi="Liberation Serif"/>
            <w:color w:val="000000"/>
          </w:rPr>
          <w:t>Орган местного самоуправления муниципального образования производит оформление и выдачу Свидет</w:t>
        </w:r>
        <w:r w:rsidRPr="006E6989">
          <w:rPr>
            <w:rFonts w:ascii="Liberation Serif" w:hAnsi="Liberation Serif"/>
            <w:color w:val="000000"/>
          </w:rPr>
          <w:t xml:space="preserve">ельств молодым семьям - получателям региональных социальных выплат в течение 30 календарных дней после получения уведомления о лимитах бюджетных обязательств на предоставление субсидии из областного бюджета на предоставление региональных социальных </w:t>
        </w:r>
      </w:hyperlink>
      <w:hyperlink r:id="rId95" w:history="1">
        <w:r w:rsidRPr="006E6989">
          <w:rPr>
            <w:rFonts w:ascii="Liberation Serif" w:hAnsi="Liberation Serif"/>
            <w:color w:val="000000"/>
          </w:rPr>
          <w:t>выплат молодым семьям на улучшение жилищных условий и выписки из утвержденного Министерством списка</w:t>
        </w:r>
        <w:r w:rsidRPr="006E6989">
          <w:rPr>
            <w:rFonts w:ascii="Liberation Serif" w:hAnsi="Liberation Serif"/>
            <w:color w:val="000000"/>
          </w:rPr>
          <w:t xml:space="preserve"> молодых семей - получателей региональной социальной выплаты в </w:t>
        </w:r>
      </w:hyperlink>
      <w:hyperlink r:id="rId96" w:history="1">
        <w:r w:rsidRPr="006E6989">
          <w:rPr>
            <w:rFonts w:ascii="Liberation Serif" w:hAnsi="Liberation Serif"/>
            <w:color w:val="000000"/>
          </w:rPr>
          <w:t>очередном</w:t>
        </w:r>
      </w:hyperlink>
      <w:hyperlink r:id="rId97" w:history="1">
        <w:r w:rsidRPr="006E6989">
          <w:rPr>
            <w:rFonts w:ascii="Liberation Serif" w:hAnsi="Liberation Serif"/>
            <w:color w:val="000000"/>
          </w:rPr>
          <w:t xml:space="preserve"> финансовом году.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При возникновении у молодой семьи - участницы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обстоятельств, потребовавших замены </w:t>
      </w:r>
      <w:r w:rsidRPr="006E6989">
        <w:rPr>
          <w:rFonts w:ascii="Liberation Serif" w:hAnsi="Liberation Serif"/>
          <w:color w:val="000000"/>
        </w:rPr>
        <w:t>выданного Свидетельства, молодая семья представляет в орган местного самоуправления муниципального образования, выдавший Свидетельство, заявление о его замене с указанием обстоятельств, потребовавших замены Свидетельства, и приложением документов, подтверж</w:t>
      </w:r>
      <w:r w:rsidRPr="006E6989">
        <w:rPr>
          <w:rFonts w:ascii="Liberation Serif" w:hAnsi="Liberation Serif"/>
          <w:color w:val="000000"/>
        </w:rPr>
        <w:t>дающих эти обстоятельства.</w:t>
      </w:r>
    </w:p>
    <w:p w:rsidR="009812FA" w:rsidRPr="006E6989" w:rsidRDefault="00BF02C1">
      <w:pPr>
        <w:ind w:firstLine="708"/>
        <w:jc w:val="both"/>
      </w:pPr>
      <w:hyperlink r:id="rId98" w:history="1">
        <w:r w:rsidRPr="006E6989">
          <w:rPr>
            <w:rFonts w:ascii="Liberation Serif" w:hAnsi="Liberation Serif"/>
            <w:color w:val="000000"/>
          </w:rPr>
          <w:t xml:space="preserve">К указанным обстоятельствам относятся утрата (хищение) или порча </w:t>
        </w:r>
        <w:r w:rsidRPr="006E6989">
          <w:rPr>
            <w:rFonts w:ascii="Liberation Serif" w:hAnsi="Liberation Serif"/>
            <w:color w:val="000000"/>
          </w:rPr>
          <w:t xml:space="preserve">Свидетельства, уважительные причины, не позволившие молодой семье представить Свидетельство в банк в срок, установленный в </w:t>
        </w:r>
      </w:hyperlink>
      <w:hyperlink r:id="rId99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пункте 60</w:t>
        </w:r>
      </w:hyperlink>
      <w:hyperlink r:id="rId100" w:history="1">
        <w:r w:rsidRPr="006E6989">
          <w:rPr>
            <w:rFonts w:ascii="Liberation Serif" w:hAnsi="Liberation Serif"/>
            <w:color w:val="000000"/>
          </w:rPr>
          <w:t xml:space="preserve"> Порядка.</w:t>
        </w:r>
      </w:hyperlink>
    </w:p>
    <w:p w:rsidR="009812FA" w:rsidRPr="006E6989" w:rsidRDefault="00BF02C1">
      <w:pPr>
        <w:ind w:firstLine="708"/>
        <w:jc w:val="both"/>
      </w:pPr>
      <w:hyperlink r:id="rId101" w:history="1">
        <w:r w:rsidRPr="006E6989">
          <w:rPr>
            <w:rFonts w:ascii="Liberation Serif" w:hAnsi="Liberation Serif"/>
            <w:color w:val="000000"/>
          </w:rPr>
          <w:t xml:space="preserve">В течение </w:t>
        </w:r>
      </w:hyperlink>
      <w:hyperlink r:id="rId102" w:history="1">
        <w:r w:rsidRPr="006E6989">
          <w:rPr>
            <w:rFonts w:ascii="Liberation Serif" w:hAnsi="Liberation Serif"/>
            <w:color w:val="000000"/>
          </w:rPr>
          <w:t>1</w:t>
        </w:r>
      </w:hyperlink>
      <w:hyperlink r:id="rId103" w:history="1">
        <w:r w:rsidRPr="006E6989">
          <w:rPr>
            <w:rFonts w:ascii="Liberation Serif" w:hAnsi="Liberation Serif"/>
            <w:color w:val="000000"/>
          </w:rPr>
          <w:t xml:space="preserve">0 </w:t>
        </w:r>
      </w:hyperlink>
      <w:hyperlink r:id="rId104" w:history="1">
        <w:r w:rsidRPr="006E6989">
          <w:rPr>
            <w:rFonts w:ascii="Liberation Serif" w:hAnsi="Liberation Serif"/>
            <w:color w:val="000000"/>
          </w:rPr>
          <w:t>рабочих</w:t>
        </w:r>
      </w:hyperlink>
      <w:r w:rsidRPr="006E6989">
        <w:rPr>
          <w:rFonts w:ascii="Liberation Serif" w:hAnsi="Liberation Serif"/>
          <w:color w:val="000000"/>
        </w:rPr>
        <w:t xml:space="preserve"> дней с даты получения заявления о замене Свидетельства орган местного самоуправления муниципального образования выдает новое Свидетел</w:t>
      </w:r>
      <w:r w:rsidRPr="006E6989">
        <w:rPr>
          <w:rFonts w:ascii="Liberation Serif" w:hAnsi="Liberation Serif"/>
          <w:color w:val="000000"/>
        </w:rPr>
        <w:t>ьство, в котором указываются размер региональной социальной выплаты, предусмотренный в замененном Свидетельстве, и срок действия, соответствующий оставшемуся сроку действия Свидетельства.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Региональная социальная выплата предоставляется владельцу Свидетельс</w:t>
      </w:r>
      <w:r w:rsidRPr="006E6989">
        <w:rPr>
          <w:rFonts w:ascii="Liberation Serif" w:hAnsi="Liberation Serif"/>
          <w:color w:val="000000"/>
        </w:rPr>
        <w:t xml:space="preserve">тва в безналичной форме путем зачисления средств региональной социальной выплаты на его </w:t>
      </w:r>
      <w:r w:rsidRPr="006E6989">
        <w:rPr>
          <w:rFonts w:ascii="Liberation Serif" w:hAnsi="Liberation Serif"/>
          <w:color w:val="000000"/>
        </w:rPr>
        <w:lastRenderedPageBreak/>
        <w:t xml:space="preserve">банковский счет, открытый в банке Российской Федерации, отобранном для обслуживания средств, предоставляемых </w:t>
      </w:r>
      <w:r w:rsidRPr="006E6989">
        <w:rPr>
          <w:rFonts w:ascii="Liberation Serif" w:hAnsi="Liberation Serif"/>
          <w:color w:val="000000"/>
        </w:rPr>
        <w:t>в качестве региональных социальных выплат молодым семьям -</w:t>
      </w:r>
      <w:r w:rsidRPr="006E6989">
        <w:rPr>
          <w:rFonts w:ascii="Liberation Serif" w:hAnsi="Liberation Serif"/>
          <w:color w:val="000000"/>
        </w:rPr>
        <w:t xml:space="preserve"> участникам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1 (далее - банк), на основании заявки банка на перечисление бюджетных средств.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05" w:history="1">
        <w:r w:rsidRPr="006E6989">
          <w:rPr>
            <w:rFonts w:ascii="Liberation Serif" w:hAnsi="Liberation Serif"/>
            <w:color w:val="000000"/>
          </w:rPr>
          <w:t>Отбор банков осуществляет Министерство в порядке, предусмотренном законодательством Свердловск</w:t>
        </w:r>
        <w:r w:rsidRPr="006E6989">
          <w:rPr>
            <w:rFonts w:ascii="Liberation Serif" w:hAnsi="Liberation Serif"/>
            <w:color w:val="000000"/>
          </w:rPr>
          <w:t>ой области.</w:t>
        </w:r>
      </w:hyperlink>
    </w:p>
    <w:p w:rsidR="009812FA" w:rsidRPr="006E6989" w:rsidRDefault="00BF02C1">
      <w:pPr>
        <w:ind w:firstLine="708"/>
        <w:jc w:val="both"/>
      </w:pPr>
      <w:hyperlink r:id="rId106" w:history="1">
        <w:r w:rsidRPr="006E6989">
          <w:rPr>
            <w:rFonts w:ascii="Liberation Serif" w:hAnsi="Liberation Serif"/>
            <w:color w:val="000000"/>
          </w:rPr>
          <w:t>Для обслуживания средств, предусмотренных на предоставление региональных социаль</w:t>
        </w:r>
        <w:r w:rsidRPr="006E6989">
          <w:rPr>
            <w:rFonts w:ascii="Liberation Serif" w:hAnsi="Liberation Serif"/>
            <w:color w:val="000000"/>
          </w:rPr>
          <w:t xml:space="preserve">ных выплат, могут привлекаться банки, отобранные ранее для участия в реализации </w:t>
        </w:r>
      </w:hyperlink>
      <w:hyperlink r:id="rId107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подпрограммы</w:t>
        </w:r>
        <w:r w:rsidRPr="006E6989">
          <w:rPr>
            <w:rStyle w:val="ac"/>
            <w:rFonts w:ascii="Liberation Serif" w:hAnsi="Liberation Serif"/>
            <w:color w:val="000000"/>
            <w:u w:val="none"/>
          </w:rPr>
          <w:t xml:space="preserve"> 5</w:t>
        </w:r>
      </w:hyperlink>
      <w:r w:rsidRPr="006E6989">
        <w:rPr>
          <w:rFonts w:ascii="Liberation Serif" w:hAnsi="Liberation Serif"/>
          <w:color w:val="000000"/>
        </w:rPr>
        <w:t xml:space="preserve"> «Предоставление региональной поддержки молодым семьям на улучшение жилищных условий» государственной программы Свердловской области «Реализация молодежной политики и патриотического воспитания граждан в Свердловской области </w:t>
      </w:r>
      <w:r w:rsidRPr="006E6989">
        <w:rPr>
          <w:rFonts w:ascii="Liberation Serif" w:hAnsi="Liberation Serif"/>
          <w:color w:val="000000"/>
        </w:rPr>
        <w:t xml:space="preserve">до 2024 года», утвержденной </w:t>
      </w:r>
      <w:r w:rsidRPr="006E6989">
        <w:rPr>
          <w:rFonts w:ascii="Liberation Serif" w:hAnsi="Liberation Serif"/>
          <w:color w:val="000000"/>
        </w:rPr>
        <w:t xml:space="preserve">Постановлением Правительства Свердловской области от 29.12.2017 N 1047-ПП «Об утверждении государственной программы Свердловской области «Реализация молодежной политики </w:t>
      </w:r>
      <w:r w:rsidRPr="006E6989">
        <w:rPr>
          <w:rFonts w:ascii="Liberation Serif" w:hAnsi="Liberation Serif"/>
          <w:color w:val="000000"/>
        </w:rPr>
        <w:t>и патриотического воспитания граждан в Свердловской области до 2024 года».</w:t>
      </w:r>
    </w:p>
    <w:bookmarkStart w:id="22" w:name="Par149"/>
    <w:bookmarkEnd w:id="22"/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fldChar w:fldCharType="begin"/>
      </w:r>
      <w:r w:rsidRPr="006E6989">
        <w:rPr>
          <w:rFonts w:ascii="Liberation Serif" w:hAnsi="Liberation Serif"/>
        </w:rPr>
        <w:instrText xml:space="preserve"> HYPERLIN</w:instrText>
      </w:r>
      <w:r w:rsidRPr="006E6989">
        <w:rPr>
          <w:rFonts w:ascii="Liberation Serif" w:hAnsi="Liberation Serif"/>
        </w:rPr>
        <w:instrText xml:space="preserve">K  "consultantplus://offline/ref=D4D3BA28264945EFA3010E76D5849CDB6FB70841104A6129727ECCC0CCEBD4A7E625A998E23A33D9222AB080419AE6007FA211E57A4203F5P8E4E" </w:instrText>
      </w:r>
      <w:r w:rsidRPr="006E6989">
        <w:rPr>
          <w:rFonts w:ascii="Liberation Serif" w:hAnsi="Liberation Serif"/>
        </w:rPr>
        <w:fldChar w:fldCharType="separate"/>
      </w:r>
      <w:r w:rsidRPr="006E6989">
        <w:rPr>
          <w:rFonts w:ascii="Liberation Serif" w:hAnsi="Liberation Serif"/>
          <w:color w:val="000000"/>
        </w:rPr>
        <w:t>Владелец Свидетельства в течение одного месяца с даты его выдачи сдает Свидетельство в банк.</w:t>
      </w:r>
      <w:r w:rsidRPr="006E6989">
        <w:rPr>
          <w:rFonts w:ascii="Liberation Serif" w:hAnsi="Liberation Serif"/>
          <w:color w:val="000000"/>
        </w:rPr>
        <w:fldChar w:fldCharType="end"/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Свидетельс</w:t>
      </w:r>
      <w:r w:rsidRPr="006E6989">
        <w:rPr>
          <w:rFonts w:ascii="Liberation Serif" w:hAnsi="Liberation Serif"/>
          <w:color w:val="000000"/>
        </w:rPr>
        <w:t>тво, представленное в банк по истечении месячного срока со дня его выдачи, банком не принимается. По истечении этого срока владелец Свидетельства вправе обратиться в орган местного самоуправления муниципального образования, выдавший Свидетельство, с заявле</w:t>
      </w:r>
      <w:r w:rsidRPr="006E6989">
        <w:rPr>
          <w:rFonts w:ascii="Liberation Serif" w:hAnsi="Liberation Serif"/>
          <w:color w:val="000000"/>
        </w:rPr>
        <w:t>нием о его замене.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08" w:history="1">
        <w:r w:rsidRPr="006E6989">
          <w:rPr>
            <w:rFonts w:ascii="Liberation Serif" w:hAnsi="Liberation Serif"/>
            <w:color w:val="000000"/>
          </w:rPr>
          <w:t>Банк проверяет соответствие данных, указанных в Свидетельстве, данным, со</w:t>
        </w:r>
        <w:r w:rsidRPr="006E6989">
          <w:rPr>
            <w:rFonts w:ascii="Liberation Serif" w:hAnsi="Liberation Serif"/>
            <w:color w:val="000000"/>
          </w:rPr>
          <w:t xml:space="preserve">держащимся в документах, удостоверяющих личность владельца </w:t>
        </w:r>
      </w:hyperlink>
      <w:hyperlink r:id="rId109" w:history="1">
        <w:r w:rsidRPr="006E6989">
          <w:rPr>
            <w:rFonts w:ascii="Liberation Serif" w:hAnsi="Liberation Serif"/>
            <w:color w:val="000000"/>
          </w:rPr>
          <w:t>Свидетельства, а также своевремен</w:t>
        </w:r>
        <w:r w:rsidRPr="006E6989">
          <w:rPr>
            <w:rFonts w:ascii="Liberation Serif" w:hAnsi="Liberation Serif"/>
            <w:color w:val="000000"/>
          </w:rPr>
          <w:t>ность представления указанного Свидетельства в банк.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 xml:space="preserve">Банк заключает с владельцем Свидетельства договор банковского счета </w:t>
      </w:r>
      <w:r w:rsidRPr="006E6989">
        <w:rPr>
          <w:rFonts w:ascii="Liberation Serif" w:hAnsi="Liberation Serif"/>
          <w:color w:val="000000"/>
        </w:rPr>
        <w:t>и открывает на его имя банковский счет для учета средств, предоставленных ему в качестве региональной социальной выплаты. В случае выя</w:t>
      </w:r>
      <w:r w:rsidRPr="006E6989">
        <w:rPr>
          <w:rFonts w:ascii="Liberation Serif" w:hAnsi="Liberation Serif"/>
          <w:color w:val="000000"/>
        </w:rPr>
        <w:t xml:space="preserve">вления несоответствия данных, указанных в Свидетельстве, данным, содержащимся </w:t>
      </w:r>
      <w:r w:rsidRPr="006E6989">
        <w:rPr>
          <w:rFonts w:ascii="Liberation Serif" w:hAnsi="Liberation Serif"/>
          <w:color w:val="000000"/>
        </w:rPr>
        <w:t>в представленных документах, банк отказывает в заключении договора банковского счета и возвращает Свидетельство его владельцу.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В договоре банковского счета устанавливаются услов</w:t>
      </w:r>
      <w:r w:rsidRPr="006E6989">
        <w:rPr>
          <w:rFonts w:ascii="Liberation Serif" w:hAnsi="Liberation Serif"/>
          <w:color w:val="000000"/>
        </w:rPr>
        <w:t>ия обслуживания банковского счета, порядок взаимоотношений банка и владельца Свидетельства, на чье имя открыт банковский счет (далее - распорядитель счета), а также порядок перевода средств с банковского счета. В договоре банковского счета может быть указа</w:t>
      </w:r>
      <w:r w:rsidRPr="006E6989">
        <w:rPr>
          <w:rFonts w:ascii="Liberation Serif" w:hAnsi="Liberation Serif"/>
          <w:color w:val="000000"/>
        </w:rPr>
        <w:t>но лицо, которому доверяется распоряжаться указанным счетом, и условия перечисления средств, поступивших на банковский счет распорядителя счета.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 xml:space="preserve">Договор банковского счета заключается на срок, оставшийся </w:t>
      </w:r>
      <w:r w:rsidRPr="006E6989">
        <w:rPr>
          <w:rFonts w:ascii="Liberation Serif" w:hAnsi="Liberation Serif"/>
          <w:color w:val="000000"/>
        </w:rPr>
        <w:t>до истечения срока действия Свидетельства, и может б</w:t>
      </w:r>
      <w:r w:rsidRPr="006E6989">
        <w:rPr>
          <w:rFonts w:ascii="Liberation Serif" w:hAnsi="Liberation Serif"/>
          <w:color w:val="000000"/>
        </w:rPr>
        <w:t xml:space="preserve">ыть расторгнут в течение срока действия договора по письменному заявлению распорядителя счета. </w:t>
      </w:r>
      <w:r w:rsidRPr="006E6989">
        <w:rPr>
          <w:rFonts w:ascii="Liberation Serif" w:hAnsi="Liberation Serif"/>
          <w:color w:val="000000"/>
        </w:rPr>
        <w:t>В случае досрочного расторжения договора банковского счета (если на указанный счет не были зачислены средства, предоставляемые в качестве региональной социально</w:t>
      </w:r>
      <w:r w:rsidRPr="006E6989">
        <w:rPr>
          <w:rFonts w:ascii="Liberation Serif" w:hAnsi="Liberation Serif"/>
          <w:color w:val="000000"/>
        </w:rPr>
        <w:t>й выплаты) банк выдает распорядителю счета справку о расторжении договора банковского счета без перечисления средств региональной социальной выплаты. Свидетельство, представленное в банк, после заключения договора банковского счета владельцу не возвращаетс</w:t>
      </w:r>
      <w:r w:rsidRPr="006E6989">
        <w:rPr>
          <w:rFonts w:ascii="Liberation Serif" w:hAnsi="Liberation Serif"/>
          <w:color w:val="000000"/>
        </w:rPr>
        <w:t>я.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 xml:space="preserve">Банк представляет ежемесячно, до 10 числа, в орган местного самоуправления муниципального образования информацию по состоянию на первое число месяца о фактах заключения договоров банковского счета </w:t>
      </w:r>
      <w:r w:rsidRPr="006E6989">
        <w:rPr>
          <w:rFonts w:ascii="Liberation Serif" w:hAnsi="Liberation Serif"/>
          <w:color w:val="000000"/>
        </w:rPr>
        <w:t>с владельцами Свидетельств, отказе в заключении договор</w:t>
      </w:r>
      <w:r w:rsidRPr="006E6989">
        <w:rPr>
          <w:rFonts w:ascii="Liberation Serif" w:hAnsi="Liberation Serif"/>
          <w:color w:val="000000"/>
        </w:rPr>
        <w:t>ов, их расторжении без зачисления средств, предоставляемых в качестве региональной социальной выплаты, и перечислении средств с банковского счета в счет оплаты приобретаемого жилого помещения или строительства жилого дома.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Распорядитель счета имеет право и</w:t>
      </w:r>
      <w:r w:rsidRPr="006E6989">
        <w:rPr>
          <w:rFonts w:ascii="Liberation Serif" w:hAnsi="Liberation Serif"/>
          <w:color w:val="000000"/>
        </w:rPr>
        <w:t xml:space="preserve">спользовать региональную социальную выплату для приобретения у любых физических и (или) юридических лиц жилого помещения как на первичном, так и на вторичном рынке жилья или для строительства жилого дома, отвечающих требованиям, установленным </w:t>
      </w:r>
      <w:hyperlink r:id="rId110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статьями 15</w:t>
        </w:r>
      </w:hyperlink>
      <w:hyperlink r:id="rId111" w:history="1">
        <w:r w:rsidRPr="006E6989">
          <w:rPr>
            <w:rFonts w:ascii="Liberation Serif" w:hAnsi="Liberation Serif"/>
            <w:color w:val="000000"/>
          </w:rPr>
          <w:t xml:space="preserve"> и </w:t>
        </w:r>
      </w:hyperlink>
      <w:hyperlink r:id="rId112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16</w:t>
        </w:r>
      </w:hyperlink>
      <w:hyperlink r:id="rId113" w:history="1">
        <w:r w:rsidRPr="006E6989">
          <w:rPr>
            <w:rFonts w:ascii="Liberation Serif" w:hAnsi="Liberation Serif"/>
            <w:color w:val="000000"/>
          </w:rPr>
          <w:t xml:space="preserve"> Жилищного кодекса Российской Федерации, </w:t>
        </w:r>
        <w:r w:rsidRPr="006E6989">
          <w:rPr>
            <w:rFonts w:ascii="Liberation Serif" w:hAnsi="Liberation Serif"/>
            <w:color w:val="000000"/>
          </w:rPr>
          <w:lastRenderedPageBreak/>
          <w:t>благоустроенных применительно к условиям населенного пункта, в котором приобретается (строится) жилое помещение для постоянного проживания</w:t>
        </w:r>
        <w:r w:rsidRPr="006E6989">
          <w:rPr>
            <w:rFonts w:ascii="Liberation Serif" w:hAnsi="Liberation Serif"/>
            <w:color w:val="000000"/>
          </w:rPr>
          <w:t>.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14" w:history="1">
        <w:r w:rsidRPr="006E6989">
          <w:rPr>
            <w:rFonts w:ascii="Liberation Serif" w:hAnsi="Liberation Serif"/>
            <w:color w:val="000000"/>
          </w:rPr>
          <w:t>Приобретаемое молодой семьей жилое помещение должно находиться или строительство жилого до</w:t>
        </w:r>
        <w:r w:rsidRPr="006E6989">
          <w:rPr>
            <w:rFonts w:ascii="Liberation Serif" w:hAnsi="Liberation Serif"/>
            <w:color w:val="000000"/>
          </w:rPr>
          <w:t>ма должно осуществляться на территории Свердловской области.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Общая площадь приобретаемого жилого помещения (строящегося жилого дома) в расчете на каждого члена молодой семьи, учтенного при расчете размера региональной социальной выплаты, не может быть мень</w:t>
      </w:r>
      <w:r w:rsidRPr="006E6989">
        <w:rPr>
          <w:rFonts w:ascii="Liberation Serif" w:hAnsi="Liberation Serif"/>
          <w:color w:val="000000"/>
        </w:rPr>
        <w:t>ше учетной нормы общей площади жилого помещения, установленной органом местного самоуправления муниципального образования, в целях принятия граждан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на учет в качестве нуждающихся в улучшении жилищных условий в месте приобретения жилого помещения или строит</w:t>
      </w:r>
      <w:r w:rsidRPr="006E6989">
        <w:rPr>
          <w:rFonts w:ascii="Liberation Serif" w:hAnsi="Liberation Serif"/>
          <w:color w:val="000000"/>
        </w:rPr>
        <w:t>ельства жилого дома.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использования региональной социальной выплаты на цель, </w:t>
      </w:r>
      <w:r w:rsidRPr="006E6989">
        <w:rPr>
          <w:rFonts w:ascii="Liberation Serif" w:hAnsi="Liberation Serif"/>
          <w:color w:val="000000"/>
        </w:rPr>
        <w:t>указа</w:t>
      </w:r>
      <w:r w:rsidRPr="006E6989">
        <w:rPr>
          <w:rFonts w:ascii="Liberation Serif" w:hAnsi="Liberation Serif"/>
          <w:color w:val="000000"/>
        </w:rPr>
        <w:t xml:space="preserve">нную в </w:t>
      </w:r>
      <w:hyperlink r:id="rId115" w:history="1">
        <w:r w:rsidRPr="006E6989">
          <w:rPr>
            <w:rStyle w:val="ac"/>
            <w:rFonts w:ascii="Liberation Serif" w:hAnsi="Liberation Serif"/>
            <w:color w:val="000000"/>
            <w:u w:val="none"/>
          </w:rPr>
          <w:t>подпункте 5 пункта 3</w:t>
        </w:r>
      </w:hyperlink>
      <w:r w:rsidRPr="006E6989">
        <w:rPr>
          <w:rStyle w:val="ac"/>
          <w:rFonts w:ascii="Liberation Serif" w:hAnsi="Liberation Serif"/>
          <w:color w:val="000000"/>
          <w:u w:val="none"/>
        </w:rPr>
        <w:t>5</w:t>
      </w:r>
      <w:r w:rsidRPr="006E6989">
        <w:rPr>
          <w:rFonts w:ascii="Liberation Serif" w:hAnsi="Liberation Serif"/>
          <w:color w:val="000000"/>
        </w:rPr>
        <w:t xml:space="preserve"> Порядка, общая площадь приобретаемого жилого помещения (строящегося жилого дома) в расчете на каждого члена молодой семьи на дату государственной регистрации права собственности </w:t>
      </w:r>
      <w:r w:rsidRPr="006E6989">
        <w:rPr>
          <w:rFonts w:ascii="Liberation Serif" w:hAnsi="Liberation Serif"/>
          <w:color w:val="000000"/>
        </w:rPr>
        <w:t>а такое жилое помещение (жилой дом) не может быть</w:t>
      </w:r>
      <w:r w:rsidRPr="006E6989">
        <w:rPr>
          <w:rFonts w:ascii="Liberation Serif" w:hAnsi="Liberation Serif"/>
          <w:color w:val="000000"/>
        </w:rPr>
        <w:t xml:space="preserve"> меньше учетной нормы общей площади жилого помещения, установленной органом местного самоуправления муниципального образования, в целях принятия граждан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на учет в качестве нуждающихся в жилых помещениях в месте приобретения жилого помещения или строительст</w:t>
      </w:r>
      <w:r w:rsidRPr="006E6989">
        <w:rPr>
          <w:rFonts w:ascii="Liberation Serif" w:hAnsi="Liberation Serif"/>
          <w:color w:val="000000"/>
        </w:rPr>
        <w:t>ва жилого дома.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использования социальной выплаты в соответствии </w:t>
      </w:r>
      <w:r w:rsidRPr="006E6989">
        <w:rPr>
          <w:rFonts w:ascii="Liberation Serif" w:hAnsi="Liberation Serif"/>
          <w:color w:val="000000"/>
        </w:rPr>
        <w:t xml:space="preserve">с подпунктом 9 пункта 35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 xml:space="preserve">орядка общая площадь жилого помещения, являющегося объектом долевого строительства, в расчете на каждого члена молодой семьи на дату государственной </w:t>
      </w:r>
      <w:r w:rsidRPr="006E6989">
        <w:rPr>
          <w:rFonts w:ascii="Liberation Serif" w:hAnsi="Liberation Serif"/>
          <w:color w:val="000000"/>
        </w:rPr>
        <w:t xml:space="preserve">регистрации договора участия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долевом строительстве (договора уступки прав требований по договору участия в долевом строительстве) не может быть меньше учетной нормы общей площади жилого помещения, установленной органами местного самоуправления в целях п</w:t>
      </w:r>
      <w:r w:rsidRPr="006E6989">
        <w:rPr>
          <w:rFonts w:ascii="Liberation Serif" w:hAnsi="Liberation Serif"/>
          <w:color w:val="000000"/>
        </w:rPr>
        <w:t xml:space="preserve">ринятия граждан на учет в качестве нуждающихся </w:t>
      </w:r>
      <w:r w:rsidRPr="006E6989">
        <w:rPr>
          <w:rFonts w:ascii="Liberation Serif" w:hAnsi="Liberation Serif"/>
          <w:color w:val="000000"/>
        </w:rPr>
        <w:t>в жилых помещениях в месте приобретения строящегося жилого помещения, являющегося объектом долевого строительства по договору участия в долевом строительстве.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Молодые семьи - участники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могут привл</w:t>
      </w:r>
      <w:r w:rsidRPr="006E6989">
        <w:rPr>
          <w:rFonts w:ascii="Liberation Serif" w:hAnsi="Liberation Serif"/>
          <w:color w:val="000000"/>
        </w:rPr>
        <w:t>екать в целях приобретения жилого помещения (строительства жилого дома, уплаты цены договора участия в долевом строительстве (договора уступки прав требований по договору участия в долевом строительстве)) собственные средства, средства материнского (семейн</w:t>
      </w:r>
      <w:r w:rsidRPr="006E6989">
        <w:rPr>
          <w:rFonts w:ascii="Liberation Serif" w:hAnsi="Liberation Serif"/>
          <w:color w:val="000000"/>
        </w:rPr>
        <w:t>ого) капитала, средства кредитов или займов, предоставляемых любыми организациями и (или) физическими лицами,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и средства, предоставляемые при реализации мер государственной поддержки семей, имеющих детей, в части погашения обязательств по ипотечным жилищны</w:t>
      </w:r>
      <w:r w:rsidRPr="006E6989">
        <w:rPr>
          <w:rFonts w:ascii="Liberation Serif" w:hAnsi="Liberation Serif"/>
          <w:color w:val="000000"/>
        </w:rPr>
        <w:t xml:space="preserve">м кредитам, предусмотренных Федеральным законом </w:t>
      </w:r>
      <w:r w:rsidRPr="006E6989">
        <w:rPr>
          <w:rFonts w:ascii="Liberation Serif" w:hAnsi="Liberation Serif"/>
          <w:color w:val="000000"/>
        </w:rPr>
        <w:t xml:space="preserve">от 3 июля 2019 года № 157-ФЗ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</w:t>
      </w:r>
      <w:r w:rsidRPr="006E6989">
        <w:rPr>
          <w:rFonts w:ascii="Liberation Serif" w:hAnsi="Liberation Serif"/>
          <w:color w:val="000000"/>
        </w:rPr>
        <w:t>закона «Об актах гражданского состояния».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Для оплаты приобретаемого жилого помещения или строительства жилого дома распорядитель счета представляет в банк договор банковского счета, договор купли-продажи жилого помещения либо договор строительного подряда,</w:t>
      </w:r>
      <w:r w:rsidRPr="006E6989">
        <w:rPr>
          <w:rFonts w:ascii="Liberation Serif" w:hAnsi="Liberation Serif"/>
          <w:color w:val="000000"/>
        </w:rPr>
        <w:t xml:space="preserve"> выписку из Единого государственного реестра недвижимости </w:t>
      </w:r>
      <w:r w:rsidRPr="006E6989">
        <w:rPr>
          <w:rFonts w:ascii="Liberation Serif" w:hAnsi="Liberation Serif"/>
          <w:color w:val="000000"/>
        </w:rPr>
        <w:t>и документы, подтверждающие наличие достаточных средств для оплаты приобретаемого жилого помещения или строящегося жилого дома в части, превышающей размер предоставляемой региональной социальной вы</w:t>
      </w:r>
      <w:r w:rsidRPr="006E6989">
        <w:rPr>
          <w:rFonts w:ascii="Liberation Serif" w:hAnsi="Liberation Serif"/>
          <w:color w:val="000000"/>
        </w:rPr>
        <w:t>платы.</w:t>
      </w:r>
    </w:p>
    <w:p w:rsidR="009812FA" w:rsidRPr="006E6989" w:rsidRDefault="00BF02C1">
      <w:pPr>
        <w:ind w:firstLine="708"/>
        <w:jc w:val="both"/>
      </w:pPr>
      <w:hyperlink r:id="rId116" w:history="1">
        <w:r w:rsidRPr="006E6989">
          <w:rPr>
            <w:rFonts w:ascii="Liberation Serif" w:hAnsi="Liberation Serif"/>
            <w:color w:val="000000"/>
          </w:rPr>
          <w:t>В случае приобретения распорядителем счета индивидуального жил</w:t>
        </w:r>
      </w:hyperlink>
      <w:hyperlink r:id="rId117" w:history="1">
        <w:r w:rsidRPr="006E6989">
          <w:rPr>
            <w:rFonts w:ascii="Liberation Serif" w:hAnsi="Liberation Serif"/>
            <w:color w:val="000000"/>
          </w:rPr>
          <w:t>ого</w:t>
        </w:r>
        <w:r w:rsidRPr="006E6989">
          <w:rPr>
            <w:rFonts w:ascii="Liberation Serif" w:hAnsi="Liberation Serif"/>
            <w:color w:val="000000"/>
          </w:rPr>
          <w:t xml:space="preserve"> дома договор купли-продажи может предусматривать приобретение земельного участка, занятого приобретенным индивидуальным жилым домом </w:t>
        </w:r>
        <w:r w:rsidRPr="006E6989">
          <w:rPr>
            <w:rFonts w:ascii="Liberation Serif" w:hAnsi="Liberation Serif"/>
            <w:color w:val="000000"/>
          </w:rPr>
          <w:t>и необходимого для его использования.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В договоре купли-продажи жилого помещения или договоре строительного подряда указыва</w:t>
      </w:r>
      <w:r w:rsidRPr="006E6989">
        <w:rPr>
          <w:rFonts w:ascii="Liberation Serif" w:hAnsi="Liberation Serif"/>
        </w:rPr>
        <w:t>ются реквизиты Свидетельства (серия, номер, дата выдачи, орган местного самоуправления муниципального образования, выдавший Свидетельство) и банковского счета (банковских счетов), с которого будут осуществляться операции по оплате жилого помещения или жило</w:t>
      </w:r>
      <w:r w:rsidRPr="006E6989">
        <w:rPr>
          <w:rFonts w:ascii="Liberation Serif" w:hAnsi="Liberation Serif"/>
        </w:rPr>
        <w:t xml:space="preserve">го дома, приобретаемого или строящегося на основании договора купли-продажи </w:t>
      </w:r>
      <w:r w:rsidRPr="006E6989">
        <w:rPr>
          <w:rFonts w:ascii="Liberation Serif" w:hAnsi="Liberation Serif"/>
        </w:rPr>
        <w:lastRenderedPageBreak/>
        <w:t>жилого помещения или договора строительного подряда, а также определяется порядок уплаты суммы, превышающей размер предоставляемой региональной социальной выплаты.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случае направл</w:t>
      </w:r>
      <w:r w:rsidRPr="006E6989">
        <w:rPr>
          <w:rFonts w:ascii="Liberation Serif" w:hAnsi="Liberation Serif"/>
          <w:color w:val="000000"/>
        </w:rPr>
        <w:t xml:space="preserve">ения региональной социальной выплаты на цель, </w:t>
      </w:r>
      <w:r w:rsidRPr="006E6989">
        <w:rPr>
          <w:rFonts w:ascii="Liberation Serif" w:hAnsi="Liberation Serif"/>
          <w:color w:val="000000"/>
        </w:rPr>
        <w:t>указа</w:t>
      </w:r>
      <w:r w:rsidRPr="006E6989">
        <w:rPr>
          <w:rFonts w:ascii="Liberation Serif" w:hAnsi="Liberation Serif"/>
          <w:color w:val="000000"/>
        </w:rPr>
        <w:t xml:space="preserve">нную в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подпункте 2 пункта 35</w:t>
      </w:r>
      <w:r w:rsidRPr="006E6989">
        <w:rPr>
          <w:rFonts w:ascii="Liberation Serif" w:hAnsi="Liberation Serif"/>
          <w:color w:val="000000"/>
        </w:rPr>
        <w:t xml:space="preserve"> Порядка, распорядитель счета представляет в банк: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18" w:history="1">
        <w:r w:rsidRPr="006E6989">
          <w:rPr>
            <w:rFonts w:ascii="Liberation Serif" w:hAnsi="Liberation Serif"/>
            <w:color w:val="000000"/>
          </w:rPr>
          <w:t>1) документы, подтверждающие право собственности, постоянного (бессрочного) пользования или пожизненного наследуе</w:t>
        </w:r>
        <w:r w:rsidRPr="006E6989">
          <w:rPr>
            <w:rFonts w:ascii="Liberation Serif" w:hAnsi="Liberation Serif"/>
            <w:color w:val="000000"/>
          </w:rPr>
          <w:t>мого владения членов молодой семьи на земельный участок;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19" w:history="1">
        <w:r w:rsidRPr="006E6989">
          <w:rPr>
            <w:rFonts w:ascii="Liberation Serif" w:hAnsi="Liberation Serif"/>
            <w:color w:val="000000"/>
          </w:rPr>
          <w:t>2) разрешение на строительство, выданное одному из членов молодой семьи;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0" w:history="1">
        <w:r w:rsidRPr="006E6989">
          <w:rPr>
            <w:rFonts w:ascii="Liberation Serif" w:hAnsi="Liberation Serif"/>
            <w:color w:val="000000"/>
          </w:rPr>
          <w:t>3) договор строительного подряда, предусматривающий информацию об общей площади жилого дома, планируемого к строительству, и расчет стоимости производимых работ по строительству жилого дома.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случа</w:t>
      </w:r>
      <w:r w:rsidRPr="006E6989">
        <w:rPr>
          <w:rFonts w:ascii="Liberation Serif" w:hAnsi="Liberation Serif"/>
          <w:color w:val="000000"/>
        </w:rPr>
        <w:t xml:space="preserve">е направления региональной социальной выплаты на цель, </w:t>
      </w:r>
      <w:r w:rsidRPr="006E6989">
        <w:rPr>
          <w:rFonts w:ascii="Liberation Serif" w:hAnsi="Liberation Serif"/>
          <w:color w:val="000000"/>
        </w:rPr>
        <w:t>указа</w:t>
      </w:r>
      <w:r w:rsidRPr="006E6989">
        <w:rPr>
          <w:rFonts w:ascii="Liberation Serif" w:hAnsi="Liberation Serif"/>
          <w:color w:val="000000"/>
        </w:rPr>
        <w:t xml:space="preserve">нную в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подпункте 3 пункта 35</w:t>
      </w:r>
      <w:r w:rsidRPr="006E6989">
        <w:rPr>
          <w:rFonts w:ascii="Liberation Serif" w:hAnsi="Liberation Serif"/>
          <w:color w:val="000000"/>
        </w:rPr>
        <w:t xml:space="preserve"> Порядка, распорядитель счета представляет в банк: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1" w:history="1">
        <w:r w:rsidRPr="006E6989">
          <w:rPr>
            <w:rFonts w:ascii="Liberation Serif" w:hAnsi="Liberation Serif"/>
            <w:color w:val="000000"/>
          </w:rPr>
          <w:t xml:space="preserve">1) справку об оставшейся </w:t>
        </w:r>
        <w:r w:rsidRPr="006E6989">
          <w:rPr>
            <w:rFonts w:ascii="Liberation Serif" w:hAnsi="Liberation Serif"/>
            <w:color w:val="000000"/>
          </w:rPr>
          <w:t>неуплаченной сумме паевого взноса, необходимой для приобретения им права собственности на жилое помещение, переданное кооперативом в его пользование;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2" w:history="1">
        <w:r w:rsidRPr="006E6989">
          <w:rPr>
            <w:rFonts w:ascii="Liberation Serif" w:hAnsi="Liberation Serif"/>
            <w:color w:val="000000"/>
          </w:rPr>
          <w:t>2) копию устав</w:t>
        </w:r>
        <w:r w:rsidRPr="006E6989">
          <w:rPr>
            <w:rFonts w:ascii="Liberation Serif" w:hAnsi="Liberation Serif"/>
            <w:color w:val="000000"/>
          </w:rPr>
          <w:t>а кооператива;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3" w:history="1">
        <w:r w:rsidRPr="006E6989">
          <w:rPr>
            <w:rFonts w:ascii="Liberation Serif" w:hAnsi="Liberation Serif"/>
            <w:color w:val="000000"/>
          </w:rPr>
          <w:t>3) выписку из реестра членов кооператива, подтверждающую его членство в кооперативе;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4) выписку из Единого государственного реестра недвижимости на ж</w:t>
      </w:r>
      <w:r w:rsidRPr="006E6989">
        <w:rPr>
          <w:rFonts w:ascii="Liberation Serif" w:hAnsi="Liberation Serif"/>
          <w:color w:val="000000"/>
        </w:rPr>
        <w:t xml:space="preserve">илое помещение, которое приобретено для молодой семьи - участницы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>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4" w:history="1">
        <w:r w:rsidRPr="006E6989">
          <w:rPr>
            <w:rFonts w:ascii="Liberation Serif" w:hAnsi="Liberation Serif"/>
            <w:color w:val="000000"/>
          </w:rPr>
          <w:t>5) копию решения о передаче жилого помещения в пользование члена кооператива.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</w:t>
      </w:r>
      <w:r w:rsidRPr="006E6989">
        <w:rPr>
          <w:rFonts w:ascii="Liberation Serif" w:hAnsi="Liberation Serif"/>
          <w:color w:val="000000"/>
        </w:rPr>
        <w:t xml:space="preserve">случае использования региональной социальной выплаты на цели, </w:t>
      </w:r>
      <w:r w:rsidRPr="006E6989">
        <w:rPr>
          <w:rFonts w:ascii="Liberation Serif" w:hAnsi="Liberation Serif"/>
          <w:color w:val="000000"/>
        </w:rPr>
        <w:t>указан</w:t>
      </w:r>
      <w:r w:rsidRPr="006E6989">
        <w:rPr>
          <w:rFonts w:ascii="Liberation Serif" w:hAnsi="Liberation Serif"/>
          <w:color w:val="000000"/>
        </w:rPr>
        <w:t xml:space="preserve">ные в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подпунктах 4 и 8 пункта 35</w:t>
      </w:r>
      <w:r w:rsidRPr="006E6989">
        <w:rPr>
          <w:rFonts w:ascii="Liberation Serif" w:hAnsi="Liberation Serif"/>
          <w:color w:val="000000"/>
        </w:rPr>
        <w:t xml:space="preserve"> Порядка, распорядитель счета представляет в банк следующие документы: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5" w:history="1">
        <w:r w:rsidRPr="006E6989">
          <w:rPr>
            <w:rFonts w:ascii="Liberation Serif" w:hAnsi="Liberation Serif"/>
            <w:color w:val="000000"/>
          </w:rPr>
          <w:t>1) кредитный договор (договор займа);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6" w:history="1">
        <w:r w:rsidRPr="006E6989">
          <w:rPr>
            <w:rFonts w:ascii="Liberation Serif" w:hAnsi="Liberation Serif"/>
            <w:color w:val="000000"/>
          </w:rPr>
          <w:t>2) в случае приобретения жилого помещения - договор купли-продажи жилого помещения;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3) в случае строительства жилого до</w:t>
      </w:r>
      <w:r w:rsidRPr="006E6989">
        <w:rPr>
          <w:rFonts w:ascii="Liberation Serif" w:hAnsi="Liberation Serif"/>
          <w:color w:val="000000"/>
        </w:rPr>
        <w:t>ма — договор строительного подряда;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4) в случае использования жилищного кредита для уплаты цены договора участия в долевом строительстве (договора уступки прав требований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по договору участия в долевом строительстве) — копию договора участия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в долевом строи</w:t>
      </w:r>
      <w:r w:rsidRPr="006E6989">
        <w:rPr>
          <w:rFonts w:ascii="Liberation Serif" w:hAnsi="Liberation Serif"/>
          <w:color w:val="000000"/>
        </w:rPr>
        <w:t>тельстве (копию договора уступки прав требований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по договору участия в долевом строительстве).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использования региональной социальной выплаты на цели, </w:t>
      </w:r>
      <w:r w:rsidRPr="006E6989">
        <w:rPr>
          <w:rFonts w:ascii="Liberation Serif" w:hAnsi="Liberation Serif"/>
          <w:color w:val="000000"/>
        </w:rPr>
        <w:t xml:space="preserve">указанные </w:t>
      </w:r>
      <w:r w:rsidRPr="006E6989">
        <w:rPr>
          <w:rFonts w:ascii="Liberation Serif" w:hAnsi="Liberation Serif"/>
          <w:color w:val="000000"/>
        </w:rPr>
        <w:t xml:space="preserve">в </w:t>
      </w:r>
      <w:r w:rsidRPr="006E6989">
        <w:rPr>
          <w:rStyle w:val="ac"/>
          <w:rFonts w:ascii="Liberation Serif" w:hAnsi="Liberation Serif"/>
          <w:color w:val="000000"/>
          <w:u w:val="none"/>
        </w:rPr>
        <w:t>подпункта</w:t>
      </w:r>
      <w:r w:rsidRPr="006E6989">
        <w:rPr>
          <w:rStyle w:val="ac"/>
          <w:rFonts w:ascii="Liberation Serif" w:hAnsi="Liberation Serif"/>
          <w:color w:val="000000"/>
          <w:u w:val="none"/>
        </w:rPr>
        <w:t>х</w:t>
      </w:r>
      <w:r w:rsidRPr="006E6989">
        <w:rPr>
          <w:rStyle w:val="ac"/>
          <w:rFonts w:ascii="Liberation Serif" w:hAnsi="Liberation Serif"/>
          <w:color w:val="000000"/>
          <w:u w:val="none"/>
        </w:rPr>
        <w:t xml:space="preserve"> 5 и 9 пункта 35</w:t>
      </w:r>
      <w:r w:rsidRPr="006E6989">
        <w:rPr>
          <w:rFonts w:ascii="Liberation Serif" w:hAnsi="Liberation Serif"/>
          <w:color w:val="000000"/>
        </w:rPr>
        <w:t xml:space="preserve"> Порядка, распорядитель счета представляет в банк следующие</w:t>
      </w:r>
      <w:r w:rsidRPr="006E6989">
        <w:rPr>
          <w:rFonts w:ascii="Liberation Serif" w:hAnsi="Liberation Serif"/>
          <w:color w:val="000000"/>
        </w:rPr>
        <w:t xml:space="preserve"> документы: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27" w:history="1">
        <w:r w:rsidRPr="006E6989">
          <w:rPr>
            <w:rFonts w:ascii="Liberation Serif" w:hAnsi="Liberation Serif"/>
            <w:color w:val="000000"/>
          </w:rPr>
          <w:t xml:space="preserve">1) </w:t>
        </w:r>
      </w:hyperlink>
      <w:hyperlink r:id="rId128" w:history="1">
        <w:r w:rsidRPr="006E6989">
          <w:rPr>
            <w:rFonts w:ascii="Liberation Serif" w:hAnsi="Liberation Serif"/>
            <w:color w:val="000000"/>
          </w:rPr>
          <w:t xml:space="preserve">копию </w:t>
        </w:r>
      </w:hyperlink>
      <w:hyperlink r:id="rId129" w:history="1">
        <w:r w:rsidRPr="006E6989">
          <w:rPr>
            <w:rFonts w:ascii="Liberation Serif" w:hAnsi="Liberation Serif"/>
            <w:color w:val="000000"/>
          </w:rPr>
          <w:t>кредитн</w:t>
        </w:r>
      </w:hyperlink>
      <w:hyperlink r:id="rId130" w:history="1">
        <w:r w:rsidRPr="006E6989">
          <w:rPr>
            <w:rFonts w:ascii="Liberation Serif" w:hAnsi="Liberation Serif"/>
            <w:color w:val="000000"/>
          </w:rPr>
          <w:t>ого</w:t>
        </w:r>
      </w:hyperlink>
      <w:hyperlink r:id="rId131" w:history="1">
        <w:r w:rsidRPr="006E6989">
          <w:rPr>
            <w:rFonts w:ascii="Liberation Serif" w:hAnsi="Liberation Serif"/>
            <w:color w:val="000000"/>
          </w:rPr>
          <w:t xml:space="preserve"> договор</w:t>
        </w:r>
      </w:hyperlink>
      <w:hyperlink r:id="rId132" w:history="1">
        <w:r w:rsidRPr="006E6989">
          <w:rPr>
            <w:rFonts w:ascii="Liberation Serif" w:hAnsi="Liberation Serif"/>
            <w:color w:val="000000"/>
          </w:rPr>
          <w:t>а</w:t>
        </w:r>
      </w:hyperlink>
      <w:hyperlink r:id="rId133" w:history="1">
        <w:r w:rsidRPr="006E6989">
          <w:rPr>
            <w:rFonts w:ascii="Liberation Serif" w:hAnsi="Liberation Serif"/>
            <w:color w:val="000000"/>
          </w:rPr>
          <w:t xml:space="preserve"> (договор</w:t>
        </w:r>
      </w:hyperlink>
      <w:hyperlink r:id="rId134" w:history="1">
        <w:r w:rsidRPr="006E6989">
          <w:rPr>
            <w:rFonts w:ascii="Liberation Serif" w:hAnsi="Liberation Serif"/>
            <w:color w:val="000000"/>
          </w:rPr>
          <w:t>а</w:t>
        </w:r>
      </w:hyperlink>
      <w:hyperlink r:id="rId135" w:history="1">
        <w:r w:rsidRPr="006E6989">
          <w:rPr>
            <w:rFonts w:ascii="Liberation Serif" w:hAnsi="Liberation Serif"/>
            <w:color w:val="000000"/>
          </w:rPr>
          <w:t xml:space="preserve"> займа);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36" w:history="1">
        <w:r w:rsidRPr="006E6989">
          <w:rPr>
            <w:rFonts w:ascii="Liberation Serif" w:hAnsi="Liberation Serif"/>
            <w:color w:val="000000"/>
          </w:rPr>
          <w:t>2) выписку из Единого государственного реестра недвижимости или документы на строительство - при незавершенном строительстве жилого дома;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37" w:history="1">
        <w:r w:rsidRPr="006E6989">
          <w:rPr>
            <w:rFonts w:ascii="Liberation Serif" w:hAnsi="Liberation Serif"/>
            <w:color w:val="000000"/>
          </w:rPr>
          <w:t>3) справку кредитора (</w:t>
        </w:r>
        <w:r w:rsidRPr="006E6989">
          <w:rPr>
            <w:rFonts w:ascii="Liberation Serif" w:hAnsi="Liberation Serif"/>
            <w:color w:val="000000"/>
          </w:rPr>
          <w:t>заимодавца) об оставшейся части основного долга и сумме задолженности по выплате процентов за пользование ипотечным жилищным кредитом (займом).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4) копию договора кредита (займа) на погашение ранее предоставленного жилищного кредита - в случае использования</w:t>
      </w:r>
      <w:r w:rsidRPr="006E6989">
        <w:rPr>
          <w:rFonts w:ascii="Liberation Serif" w:hAnsi="Liberation Serif"/>
          <w:color w:val="000000"/>
        </w:rPr>
        <w:t xml:space="preserve">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5) копию договора участия в долевом строительстве, содержащего одно из услови</w:t>
      </w:r>
      <w:r w:rsidRPr="006E6989">
        <w:rPr>
          <w:rFonts w:ascii="Liberation Serif" w:hAnsi="Liberation Serif"/>
          <w:color w:val="000000"/>
        </w:rPr>
        <w:t>й привлечения денежных средств участников долевого строительства, установленных пунктом 5 части 4 статьи 4 Федерального закона от 30 декабря 2004 года N 214-ФЗ «Об участии в долевом строительстве многоквартирных домов и иных объектов недвижимости и о внесе</w:t>
      </w:r>
      <w:r w:rsidRPr="006E6989">
        <w:rPr>
          <w:rFonts w:ascii="Liberation Serif" w:hAnsi="Liberation Serif"/>
          <w:color w:val="000000"/>
        </w:rPr>
        <w:t xml:space="preserve">нии изменений в некоторые законодательные акты Российской Федерации» (договора уступки прав требований по договору участия в долевом строительстве), - в случае использования социальной выплаты в соответствии с подпунктом 9 пункта 35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 xml:space="preserve">орядка, если не </w:t>
      </w:r>
      <w:r w:rsidRPr="006E6989">
        <w:rPr>
          <w:rFonts w:ascii="Liberation Serif" w:hAnsi="Liberation Serif"/>
          <w:color w:val="000000"/>
        </w:rPr>
        <w:t xml:space="preserve">осуществлена </w:t>
      </w:r>
      <w:r w:rsidRPr="006E6989">
        <w:rPr>
          <w:rFonts w:ascii="Liberation Serif" w:hAnsi="Liberation Serif"/>
          <w:color w:val="000000"/>
        </w:rPr>
        <w:lastRenderedPageBreak/>
        <w:t>государственная регистрация прав собственности членов молодой семьи на жилое помещение, являющееся объектом долевого строительства по договору участия в долевом строительстве;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6) копию договора участия в долевом строительстве (договора уступки</w:t>
      </w:r>
      <w:r w:rsidRPr="006E6989">
        <w:rPr>
          <w:rFonts w:ascii="Liberation Serif" w:hAnsi="Liberation Serif"/>
          <w:color w:val="000000"/>
        </w:rPr>
        <w:t xml:space="preserve"> прав требований по договору участия в долевом строительстве) и выписку (выписки) из Единого государственного реестра недвижимости, подтверждающую (подтверждающие) право собственности членов молодой семьи на жилое помещение, - в случае использования социал</w:t>
      </w:r>
      <w:r w:rsidRPr="006E6989">
        <w:rPr>
          <w:rFonts w:ascii="Liberation Serif" w:hAnsi="Liberation Serif"/>
          <w:color w:val="000000"/>
        </w:rPr>
        <w:t xml:space="preserve">ьной выплаты </w:t>
      </w:r>
      <w:r w:rsidRPr="006E6989">
        <w:rPr>
          <w:rFonts w:ascii="Liberation Serif" w:hAnsi="Liberation Serif"/>
          <w:color w:val="000000"/>
        </w:rPr>
        <w:t xml:space="preserve">в соответствии с подпунктом 9 пункта 35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 xml:space="preserve">орядка, если осуществлена государственная регистрация прав собственности членов молодой семьи </w:t>
      </w:r>
      <w:r w:rsidRPr="006E6989">
        <w:rPr>
          <w:rFonts w:ascii="Liberation Serif" w:hAnsi="Liberation Serif"/>
          <w:color w:val="000000"/>
        </w:rPr>
        <w:t>на указанное жилое помещение.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</w:t>
      </w:r>
      <w:r w:rsidRPr="006E6989">
        <w:rPr>
          <w:rFonts w:ascii="Liberation Serif" w:hAnsi="Liberation Serif"/>
          <w:color w:val="000000"/>
        </w:rPr>
        <w:t>приобретения жилого помещения у</w:t>
      </w:r>
      <w:r w:rsidRPr="006E6989">
        <w:rPr>
          <w:rFonts w:ascii="Liberation Serif" w:hAnsi="Liberation Serif"/>
          <w:color w:val="000000"/>
        </w:rPr>
        <w:t xml:space="preserve">полномоченной организацией, </w:t>
      </w:r>
      <w:r w:rsidRPr="006E6989">
        <w:rPr>
          <w:rFonts w:ascii="Liberation Serif" w:hAnsi="Liberation Serif"/>
          <w:color w:val="000000"/>
        </w:rPr>
        <w:t>осуществ</w:t>
      </w:r>
      <w:r w:rsidRPr="006E6989">
        <w:rPr>
          <w:rFonts w:ascii="Liberation Serif" w:hAnsi="Liberation Serif"/>
          <w:color w:val="000000"/>
        </w:rPr>
        <w:t>ляющей оказание услуг для молодых семей — участников мероприятия, распорядитель счета представляет в банк договор банковского счета с вышеуказанной организацией.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договоре с уполномоченной организацией, осуществляющей оказание услуг для молодых семей — уч</w:t>
      </w:r>
      <w:r w:rsidRPr="006E6989">
        <w:rPr>
          <w:rFonts w:ascii="Liberation Serif" w:hAnsi="Liberation Serif"/>
          <w:color w:val="000000"/>
        </w:rPr>
        <w:t xml:space="preserve">астников мероприятия, указываются реквизиты Свидетельства (серия, номер, дата выдачи, орган, выдавший Свидетельство), уполномоченной организации и ее банковского счета (банковских счетов), </w:t>
      </w:r>
      <w:r w:rsidRPr="006E6989">
        <w:rPr>
          <w:rFonts w:ascii="Liberation Serif" w:hAnsi="Liberation Serif"/>
          <w:color w:val="000000"/>
        </w:rPr>
        <w:t>а также определяется порядок уплаты суммы, превышающей размер пред</w:t>
      </w:r>
      <w:r w:rsidRPr="006E6989">
        <w:rPr>
          <w:rFonts w:ascii="Liberation Serif" w:hAnsi="Liberation Serif"/>
          <w:color w:val="000000"/>
        </w:rPr>
        <w:t>оставления региональной социальной выплаты, необходимой для приобретения жилого помещения на первичном рынке жилья.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Приобретаемое жилое помещение должно быть оформлено в общую собственность всех членов молодой семьи, указанных в Свидетельстве.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случае исп</w:t>
      </w:r>
      <w:r w:rsidRPr="006E6989">
        <w:rPr>
          <w:rFonts w:ascii="Liberation Serif" w:hAnsi="Liberation Serif"/>
          <w:color w:val="000000"/>
        </w:rPr>
        <w:t xml:space="preserve">ользования региональной социальной выплаты на цели, указанные в подпунктах 4 и 5 пункта 35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>орядка, допускается оформление приобретенного жилого помещения или построенного жилого дома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в собственность одного из супругов или обоих супругов. При этом лицо (ли</w:t>
      </w:r>
      <w:r w:rsidRPr="006E6989">
        <w:rPr>
          <w:rFonts w:ascii="Liberation Serif" w:hAnsi="Liberation Serif"/>
          <w:color w:val="000000"/>
        </w:rPr>
        <w:t>ца), на чье (чьи) имя (имена) оформлено право собственности на жилое помещение или жилой дом, представляет (представляют) в орган местного самоуправления муниципального образования нотариально заверенное обязательство переоформить приобретенное с помощью р</w:t>
      </w:r>
      <w:r w:rsidRPr="006E6989">
        <w:rPr>
          <w:rFonts w:ascii="Liberation Serif" w:hAnsi="Liberation Serif"/>
          <w:color w:val="000000"/>
        </w:rPr>
        <w:t>егиональной социальной выплаты жилое помещение или построенный с помощью региональной социальной выплаты жилой дом в общую собственность всех членов семьи, указанных в Свидетельстве, в течение 6 месяцев после снятия обременения с жилого помещения или жилог</w:t>
      </w:r>
      <w:r w:rsidRPr="006E6989">
        <w:rPr>
          <w:rFonts w:ascii="Liberation Serif" w:hAnsi="Liberation Serif"/>
          <w:color w:val="000000"/>
        </w:rPr>
        <w:t>о дома.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</w:t>
      </w:r>
      <w:r w:rsidRPr="006E6989">
        <w:rPr>
          <w:rFonts w:ascii="Liberation Serif" w:hAnsi="Liberation Serif"/>
          <w:color w:val="000000"/>
        </w:rPr>
        <w:t>использования средств</w:t>
      </w:r>
      <w:r w:rsidRPr="006E6989">
        <w:rPr>
          <w:rFonts w:ascii="Liberation Serif" w:hAnsi="Liberation Serif"/>
          <w:color w:val="000000"/>
        </w:rPr>
        <w:t xml:space="preserve"> социальной выплаты на цель, </w:t>
      </w:r>
      <w:r w:rsidRPr="006E6989">
        <w:rPr>
          <w:rFonts w:ascii="Liberation Serif" w:hAnsi="Liberation Serif"/>
          <w:color w:val="000000"/>
        </w:rPr>
        <w:t>указанную в</w:t>
      </w:r>
      <w:r w:rsidRPr="006E6989">
        <w:rPr>
          <w:rFonts w:ascii="Liberation Serif" w:hAnsi="Liberation Serif"/>
          <w:color w:val="000000"/>
        </w:rPr>
        <w:t xml:space="preserve"> подпункте 7 пункта 35 Порядка, допускается </w:t>
      </w:r>
      <w:r w:rsidRPr="006E6989">
        <w:rPr>
          <w:rFonts w:ascii="Liberation Serif" w:hAnsi="Liberation Serif"/>
        </w:rPr>
        <w:t>указание в договоре участия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в долевом строительстве (договоре уступки прав требований по договору участия в долевом строительстве) в к</w:t>
      </w:r>
      <w:r w:rsidRPr="006E6989">
        <w:rPr>
          <w:rFonts w:ascii="Liberation Serif" w:hAnsi="Liberation Serif"/>
        </w:rPr>
        <w:t>ачестве участника (участников) долевого строительства одного из супругов (родителя в неполной молодой семье) или обоих супругов. При этом лицо (лица), являющееся участником долевого строительства, представляет в орган местного самоуправления муниципального</w:t>
      </w:r>
      <w:r w:rsidRPr="006E6989">
        <w:rPr>
          <w:rFonts w:ascii="Liberation Serif" w:hAnsi="Liberation Serif"/>
        </w:rPr>
        <w:t xml:space="preserve"> образования нотариально заверенное обязательство переоформить жилое помещение, являющееся объектом долевого строительства, в общую собственность всех членов семьи, указанных в Свидетельстве, в течение 6 месяцев после государственной регистрации права собс</w:t>
      </w:r>
      <w:r w:rsidRPr="006E6989">
        <w:rPr>
          <w:rFonts w:ascii="Liberation Serif" w:hAnsi="Liberation Serif"/>
        </w:rPr>
        <w:t>твенности лица (лиц), являющегося участником долевого строительства, на такое жилое помещение.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использования средств социальной выплаты на цели, указанные в подпунктах 8 и 9 пункта 35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>орядка, допускается указание в договоре участия в долевом стро</w:t>
      </w:r>
      <w:r w:rsidRPr="006E6989">
        <w:rPr>
          <w:rFonts w:ascii="Liberation Serif" w:hAnsi="Liberation Serif"/>
          <w:color w:val="000000"/>
        </w:rPr>
        <w:t>ительстве (договоре уступки прав требований по договору участия в долевом строительстве) в качестве участника (участников) долевого строительства одного из супругов (родителя в неполной молодой семье) или обоих супругов. При этом лицо (лица), являющееся уч</w:t>
      </w:r>
      <w:r w:rsidRPr="006E6989">
        <w:rPr>
          <w:rFonts w:ascii="Liberation Serif" w:hAnsi="Liberation Serif"/>
          <w:color w:val="000000"/>
        </w:rPr>
        <w:t>астником долевого строительства, представляет в орган местного самоуправления муниципального образования нотариально заверенное обязательство переоформить жилое помещение, являющееся объектом долевого строительства, в общую собственность всех членов семьи,</w:t>
      </w:r>
      <w:r w:rsidRPr="006E6989">
        <w:rPr>
          <w:rFonts w:ascii="Liberation Serif" w:hAnsi="Liberation Serif"/>
          <w:color w:val="000000"/>
        </w:rPr>
        <w:t xml:space="preserve"> указанных в Свидетельстве, в течение 6 месяцев после государственной регистрации прекращения обременения жилого помещения, являющегося объектом долевого строительства по договору участия в долевом строительстве.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lastRenderedPageBreak/>
        <w:t>В случае вынесения банком решения об отказе</w:t>
      </w:r>
      <w:r w:rsidRPr="006E6989">
        <w:rPr>
          <w:rFonts w:ascii="Liberation Serif" w:hAnsi="Liberation Serif"/>
          <w:color w:val="000000"/>
        </w:rPr>
        <w:t xml:space="preserve"> в принятии договора купли-продажи жилого помещения и документов на строительство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</w:t>
      </w:r>
      <w:r w:rsidRPr="006E6989">
        <w:rPr>
          <w:rFonts w:ascii="Liberation Serif" w:hAnsi="Liberation Serif"/>
          <w:color w:val="000000"/>
        </w:rPr>
        <w:t>ия представленных распорядителем счета документов соответствующее уведомление в письменной форме с указанием причин отказа. При этом документы, принятые банком для проверки, возвращаются.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Оригиналы договора купли-продажи жилого помещения и документов на ст</w:t>
      </w:r>
      <w:r w:rsidRPr="006E6989">
        <w:rPr>
          <w:rFonts w:ascii="Liberation Serif" w:hAnsi="Liberation Serif"/>
          <w:color w:val="000000"/>
        </w:rPr>
        <w:t>роительство хранятся в банке до перечисления средств указанному в них лицу или до отказа в таком перечислении и затем возвращаются распорядителю счета.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Банк в течение одного рабочего дня после вынесения решения о принятии договора купли-продажи жилого поме</w:t>
      </w:r>
      <w:r w:rsidRPr="006E6989">
        <w:rPr>
          <w:rFonts w:ascii="Liberation Serif" w:hAnsi="Liberation Serif"/>
          <w:color w:val="000000"/>
        </w:rPr>
        <w:t>щения и документов на строительство направляет в орган местного самоуправления муниципального образования заявку на перечисление бюджетных средств в счет оплаты расходов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на основании представленных распорядителем счета документов.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Орган местного самоуправл</w:t>
      </w:r>
      <w:r w:rsidRPr="006E6989">
        <w:rPr>
          <w:rFonts w:ascii="Liberation Serif" w:hAnsi="Liberation Serif"/>
          <w:color w:val="000000"/>
        </w:rPr>
        <w:t xml:space="preserve">ения муниципального образования в течение 5 рабочих дней со дня получения от банка заявки на перечисление средств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из местного бюджета на банковский счет распорядителя счета проверяет ее на соответствие данным о выданных Свидетельствах и при их соответстви</w:t>
      </w:r>
      <w:r w:rsidRPr="006E6989">
        <w:rPr>
          <w:rFonts w:ascii="Liberation Serif" w:hAnsi="Liberation Serif"/>
          <w:color w:val="000000"/>
        </w:rPr>
        <w:t>и перечисляет банку средства, предоставляемые в качестве региональной социальной выплаты. При несоответствии данных перечисление средств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не производится, о чем орган местного самоуправления муниципального образования в указанный срок письменно уведомляет б</w:t>
      </w:r>
      <w:r w:rsidRPr="006E6989">
        <w:rPr>
          <w:rFonts w:ascii="Liberation Serif" w:hAnsi="Liberation Serif"/>
          <w:color w:val="000000"/>
        </w:rPr>
        <w:t>анк.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38" w:history="1">
        <w:r w:rsidRPr="006E6989">
          <w:rPr>
            <w:rFonts w:ascii="Liberation Serif" w:hAnsi="Liberation Serif"/>
            <w:color w:val="000000"/>
          </w:rPr>
          <w:t>Перечисление средств с банковского счета лицу, в пользу которого распорядитель счета должен осуществить платеж, осуществляется</w:t>
        </w:r>
        <w:r w:rsidRPr="006E6989">
          <w:rPr>
            <w:rFonts w:ascii="Liberation Serif" w:hAnsi="Liberation Serif"/>
            <w:color w:val="000000"/>
          </w:rPr>
          <w:br/>
        </w:r>
        <w:r w:rsidRPr="006E6989">
          <w:rPr>
            <w:rFonts w:ascii="Liberation Serif" w:hAnsi="Liberation Serif"/>
            <w:color w:val="000000"/>
          </w:rPr>
          <w:t xml:space="preserve">в безналичной форме в течение 5 </w:t>
        </w:r>
        <w:r w:rsidRPr="006E6989">
          <w:rPr>
            <w:rFonts w:ascii="Liberation Serif" w:hAnsi="Liberation Serif"/>
            <w:color w:val="000000"/>
          </w:rPr>
          <w:t>рабочих дней со дня поступления средств</w:t>
        </w:r>
        <w:r w:rsidRPr="006E6989">
          <w:rPr>
            <w:rFonts w:ascii="Liberation Serif" w:hAnsi="Liberation Serif"/>
            <w:color w:val="000000"/>
          </w:rPr>
          <w:br/>
        </w:r>
        <w:r w:rsidRPr="006E6989">
          <w:rPr>
            <w:rFonts w:ascii="Liberation Serif" w:hAnsi="Liberation Serif"/>
            <w:color w:val="000000"/>
          </w:rPr>
          <w:t>из местного бюджета для предоставления региональной социальной выплаты.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Региональная социальная выплата считается предоставленной молодой семье - участнице </w:t>
      </w:r>
      <w:r w:rsidRPr="006E6989">
        <w:rPr>
          <w:rFonts w:ascii="Liberation Serif" w:hAnsi="Liberation Serif"/>
          <w:color w:val="000000"/>
        </w:rPr>
        <w:t>мероприятия</w:t>
      </w:r>
      <w:r w:rsidRPr="006E6989">
        <w:rPr>
          <w:rFonts w:ascii="Liberation Serif" w:hAnsi="Liberation Serif"/>
          <w:color w:val="000000"/>
        </w:rPr>
        <w:t xml:space="preserve"> со дня исполнения банком распоряжения распорядителя счета о перечислении банком зачисленных на банковский счет распорядителя счета средств на цели, предусмотренные в </w:t>
      </w:r>
      <w:r w:rsidRPr="006E6989">
        <w:rPr>
          <w:rStyle w:val="ac"/>
          <w:rFonts w:ascii="Liberation Serif" w:hAnsi="Liberation Serif"/>
          <w:color w:val="000000"/>
          <w:u w:val="none"/>
        </w:rPr>
        <w:t>пункте 35</w:t>
      </w:r>
      <w:r w:rsidRPr="006E6989">
        <w:rPr>
          <w:rFonts w:ascii="Liberation Serif" w:hAnsi="Liberation Serif"/>
          <w:color w:val="000000"/>
        </w:rPr>
        <w:t xml:space="preserve"> Порядка.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39" w:history="1">
        <w:r w:rsidRPr="006E6989">
          <w:rPr>
            <w:rFonts w:ascii="Liberation Serif" w:hAnsi="Liberation Serif"/>
            <w:color w:val="000000"/>
          </w:rPr>
          <w:t>По соглашению сторон договор банковского счета может быть продлен, если:</w:t>
        </w:r>
      </w:hyperlink>
    </w:p>
    <w:p w:rsidR="009812FA" w:rsidRPr="006E6989" w:rsidRDefault="00BF02C1">
      <w:pPr>
        <w:ind w:firstLine="708"/>
        <w:jc w:val="both"/>
        <w:rPr>
          <w:rFonts w:ascii="Liberation Serif" w:hAnsi="Liberation Serif"/>
        </w:rPr>
      </w:pPr>
      <w:hyperlink r:id="rId140" w:history="1">
        <w:r w:rsidRPr="006E6989">
          <w:rPr>
            <w:rFonts w:ascii="Liberation Serif" w:hAnsi="Liberation Serif"/>
            <w:color w:val="000000"/>
          </w:rPr>
          <w:t>1) до истечения срока действия договора банковского счета банк принял</w:t>
        </w:r>
        <w:r w:rsidRPr="006E6989">
          <w:rPr>
            <w:rFonts w:ascii="Liberation Serif" w:hAnsi="Liberation Serif"/>
            <w:color w:val="000000"/>
          </w:rPr>
          <w:t xml:space="preserve"> договор купли-продажи жилого помещения и документы на строительство,</w:t>
        </w:r>
        <w:r w:rsidR="006E6989">
          <w:rPr>
            <w:rFonts w:ascii="Liberation Serif" w:hAnsi="Liberation Serif"/>
            <w:color w:val="000000"/>
          </w:rPr>
          <w:t xml:space="preserve"> </w:t>
        </w:r>
        <w:r w:rsidRPr="006E6989">
          <w:rPr>
            <w:rFonts w:ascii="Liberation Serif" w:hAnsi="Liberation Serif"/>
            <w:color w:val="000000"/>
          </w:rPr>
          <w:t>но оплата не произведена;</w:t>
        </w:r>
      </w:hyperlink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2) в банк до истечения срока действия договора банковского счета представлена расписка органа, осуществляющего государственную регистрацию прав на недвижимое им</w:t>
      </w:r>
      <w:r w:rsidRPr="006E6989">
        <w:rPr>
          <w:rFonts w:ascii="Liberation Serif" w:hAnsi="Liberation Serif"/>
          <w:color w:val="000000"/>
        </w:rPr>
        <w:t>ущество и сделок с ним, о получении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им документов для государственной регистрации права собственности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на приобретенное жилое помещение или построенный жилой дом с указанием срока оформления государственной регистрации указанного права. В этом случае докуме</w:t>
      </w:r>
      <w:r w:rsidRPr="006E6989">
        <w:rPr>
          <w:rFonts w:ascii="Liberation Serif" w:hAnsi="Liberation Serif"/>
          <w:color w:val="000000"/>
        </w:rPr>
        <w:t>нт, являющийся основанием для государственной регистрации права собственности на приобретенное жилое помещение или построенный жилой дом, и правоустанавливающие документы на жилое помещение или жилой дом представляются в банк не позднее 2 рабочих дней посл</w:t>
      </w:r>
      <w:r w:rsidRPr="006E6989">
        <w:rPr>
          <w:rFonts w:ascii="Liberation Serif" w:hAnsi="Liberation Serif"/>
          <w:color w:val="000000"/>
        </w:rPr>
        <w:t>е окончания срока, предусмотренного в расписке указанного органа, а принятие банком договора купли-продажи жилого помещения для оплаты осуществляется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в соответствии с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>орядком.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Свидетельства, находящиеся в банке, погашаются банком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>в установленном им порядк</w:t>
      </w:r>
      <w:r w:rsidRPr="006E6989">
        <w:rPr>
          <w:rFonts w:ascii="Liberation Serif" w:hAnsi="Liberation Serif"/>
          <w:color w:val="000000"/>
        </w:rPr>
        <w:t xml:space="preserve">е. Погашенные Свидетельства подлежат хранению </w:t>
      </w:r>
      <w:r w:rsidRPr="006E6989">
        <w:rPr>
          <w:rFonts w:ascii="Liberation Serif" w:hAnsi="Liberation Serif"/>
          <w:color w:val="000000"/>
        </w:rPr>
        <w:t xml:space="preserve">в течение 3 лет. Свидетельства, не предъявленные в банк в порядке и сроки, установленные </w:t>
      </w:r>
      <w:r w:rsidRPr="006E6989">
        <w:rPr>
          <w:rFonts w:ascii="Liberation Serif" w:hAnsi="Liberation Serif"/>
          <w:color w:val="000000"/>
        </w:rPr>
        <w:t>П</w:t>
      </w:r>
      <w:r w:rsidRPr="006E6989">
        <w:rPr>
          <w:rFonts w:ascii="Liberation Serif" w:hAnsi="Liberation Serif"/>
          <w:color w:val="000000"/>
        </w:rPr>
        <w:t>орядком, считаются недействительными.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В случае если владелец Свидетельства по какой-либо причине не смог </w:t>
      </w:r>
      <w:r w:rsidRPr="006E6989">
        <w:rPr>
          <w:rFonts w:ascii="Liberation Serif" w:hAnsi="Liberation Serif"/>
          <w:color w:val="000000"/>
        </w:rPr>
        <w:t xml:space="preserve">в </w:t>
      </w:r>
      <w:r w:rsidRPr="006E6989">
        <w:rPr>
          <w:rFonts w:ascii="Liberation Serif" w:hAnsi="Liberation Serif"/>
          <w:color w:val="000000"/>
        </w:rPr>
        <w:t>установленный срок действия Свидетельства воспользоваться правом на получение выделенной ему региональной социальной выплаты, он представляет в орган местного самоуправления муниципального образования, выдавший Свидетельство, справку о закрытии договора ба</w:t>
      </w:r>
      <w:r w:rsidRPr="006E6989">
        <w:rPr>
          <w:rFonts w:ascii="Liberation Serif" w:hAnsi="Liberation Serif"/>
          <w:color w:val="000000"/>
        </w:rPr>
        <w:t>нковского счета</w:t>
      </w:r>
      <w:r w:rsidR="006E6989">
        <w:rPr>
          <w:rFonts w:ascii="Liberation Serif" w:hAnsi="Liberation Serif"/>
          <w:color w:val="000000"/>
        </w:rPr>
        <w:t xml:space="preserve"> </w:t>
      </w:r>
      <w:r w:rsidRPr="006E6989">
        <w:rPr>
          <w:rFonts w:ascii="Liberation Serif" w:hAnsi="Liberation Serif"/>
          <w:color w:val="000000"/>
        </w:rPr>
        <w:t xml:space="preserve">без перечисления средств региональной социальной выплаты и сохраняет </w:t>
      </w:r>
      <w:r w:rsidRPr="006E6989">
        <w:rPr>
          <w:rFonts w:ascii="Liberation Serif" w:hAnsi="Liberation Serif"/>
          <w:color w:val="000000"/>
        </w:rPr>
        <w:lastRenderedPageBreak/>
        <w:t>право на улучшение жилищных условий, в том числе на дальнейшее участие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в </w:t>
      </w:r>
      <w:r w:rsidRPr="006E6989">
        <w:rPr>
          <w:rFonts w:ascii="Liberation Serif" w:hAnsi="Liberation Serif"/>
          <w:color w:val="000000"/>
        </w:rPr>
        <w:t>мероприятии</w:t>
      </w:r>
      <w:r w:rsidRPr="006E6989">
        <w:rPr>
          <w:rFonts w:ascii="Liberation Serif" w:hAnsi="Liberation Serif"/>
          <w:color w:val="000000"/>
        </w:rPr>
        <w:t xml:space="preserve"> 1 на общих основаниях.</w:t>
      </w:r>
    </w:p>
    <w:p w:rsidR="009812FA" w:rsidRPr="006E6989" w:rsidRDefault="009812FA">
      <w:pPr>
        <w:jc w:val="both"/>
        <w:rPr>
          <w:rFonts w:ascii="Liberation Serif" w:hAnsi="Liberation Serif"/>
          <w:color w:val="000000"/>
        </w:rPr>
      </w:pPr>
    </w:p>
    <w:p w:rsidR="009812FA" w:rsidRPr="006E6989" w:rsidRDefault="00BF02C1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Подпрограмма 2 «Обеспечение жильем молодых семей Каменского му</w:t>
      </w:r>
      <w:r w:rsidRPr="006E6989">
        <w:rPr>
          <w:rFonts w:ascii="Liberation Serif" w:hAnsi="Liberation Serif" w:cs="Times New Roman"/>
          <w:sz w:val="24"/>
          <w:szCs w:val="24"/>
        </w:rPr>
        <w:t>ниципального округа Свердловской области до 2028 года»</w:t>
      </w:r>
    </w:p>
    <w:p w:rsidR="009812FA" w:rsidRPr="006E6989" w:rsidRDefault="009812FA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РАЗДЕЛ 1. ХАРАКТЕРИСТИКА И АНАЛИЗ ТЕКУЩЕГО СОСТОЯНИЯ СФЕРЫ СОЦИАЛЬНО-ЭКОНОМИЧЕСКОГО РАЗВИТИЯ КАМЕНСКОГО МУНИЦИПАЛЬНОГО ОКРУГА СВЕРДЛОВСКОЙ ОБЛАСТИ</w:t>
      </w:r>
    </w:p>
    <w:p w:rsidR="009812FA" w:rsidRPr="006E6989" w:rsidRDefault="009812FA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 w:cs="Liberation Serif"/>
          <w:lang w:eastAsia="ru-RU"/>
        </w:rPr>
        <w:t>На территории Каменского муниципального</w:t>
      </w:r>
      <w:r w:rsidRPr="006E6989">
        <w:rPr>
          <w:rFonts w:ascii="Liberation Serif" w:eastAsia="Times New Roman" w:hAnsi="Liberation Serif" w:cs="Liberation Serif"/>
          <w:lang w:eastAsia="ru-RU"/>
        </w:rPr>
        <w:t xml:space="preserve"> округа Свердловской области на 01.01.2019 года проживало 27631 человек, из них в возрасте от 18 до 34 лет 5118 человек.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lang w:eastAsia="ru-RU"/>
        </w:rPr>
      </w:pPr>
      <w:r w:rsidRPr="006E6989">
        <w:rPr>
          <w:rFonts w:ascii="Liberation Serif" w:eastAsia="Times New Roman" w:hAnsi="Liberation Serif" w:cs="Liberation Serif"/>
          <w:lang w:eastAsia="ru-RU"/>
        </w:rPr>
        <w:t xml:space="preserve">Согласно данным </w:t>
      </w:r>
      <w:proofErr w:type="spellStart"/>
      <w:r w:rsidRPr="006E6989">
        <w:rPr>
          <w:rFonts w:ascii="Liberation Serif" w:eastAsia="Times New Roman" w:hAnsi="Liberation Serif" w:cs="Liberation Serif"/>
          <w:lang w:eastAsia="ru-RU"/>
        </w:rPr>
        <w:t>Свердловскстата</w:t>
      </w:r>
      <w:proofErr w:type="spellEnd"/>
      <w:r w:rsidRPr="006E6989">
        <w:rPr>
          <w:rFonts w:ascii="Liberation Serif" w:eastAsia="Times New Roman" w:hAnsi="Liberation Serif" w:cs="Liberation Serif"/>
          <w:lang w:eastAsia="ru-RU"/>
        </w:rPr>
        <w:t xml:space="preserve"> прослеживается положительная динамика численности населения Каменского городского округа, так</w:t>
      </w:r>
      <w:r w:rsidR="006E6989">
        <w:rPr>
          <w:rFonts w:ascii="Liberation Serif" w:eastAsia="Times New Roman" w:hAnsi="Liberation Serif" w:cs="Liberation Serif"/>
          <w:lang w:eastAsia="ru-RU"/>
        </w:rPr>
        <w:t xml:space="preserve"> </w:t>
      </w:r>
      <w:r w:rsidRPr="006E6989">
        <w:rPr>
          <w:rFonts w:ascii="Liberation Serif" w:eastAsia="Times New Roman" w:hAnsi="Liberation Serif" w:cs="Liberation Serif"/>
          <w:lang w:eastAsia="ru-RU"/>
        </w:rPr>
        <w:t>на 01.01.</w:t>
      </w:r>
      <w:r w:rsidRPr="006E6989">
        <w:rPr>
          <w:rFonts w:ascii="Liberation Serif" w:eastAsia="Times New Roman" w:hAnsi="Liberation Serif" w:cs="Liberation Serif"/>
          <w:lang w:eastAsia="ru-RU"/>
        </w:rPr>
        <w:t>2020 года в городском округе проживает 27768 человек.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lang w:eastAsia="ru-RU"/>
        </w:rPr>
      </w:pPr>
      <w:r w:rsidRPr="006E6989">
        <w:rPr>
          <w:rFonts w:ascii="Liberation Serif" w:eastAsia="Times New Roman" w:hAnsi="Liberation Serif" w:cs="Liberation Serif"/>
          <w:lang w:eastAsia="ru-RU"/>
        </w:rPr>
        <w:t>Поскольку многие молодые семьи к началу совместной жизни не успевают обзавестись собственным жильем, для них предусмотрены меры государственной поддержки.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</w:rPr>
        <w:t>Поддержка молодых семей в улучшении жилищных ус</w:t>
      </w:r>
      <w:r w:rsidRPr="006E6989">
        <w:rPr>
          <w:rFonts w:ascii="Liberation Serif" w:hAnsi="Liberation Serif"/>
        </w:rPr>
        <w:t>ловий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на территории Каменского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 Свердловской области осуществлялась с 2015 года в рамках муниципальной программы «Обеспечение жильем молодых семей на территории МО «Каменский городской округ»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 xml:space="preserve">на 2011-2015 годы», с 2016 года </w:t>
      </w:r>
      <w:r w:rsidRPr="006E6989">
        <w:rPr>
          <w:rFonts w:ascii="Liberation Serif" w:eastAsia="Times New Roman" w:hAnsi="Liberation Serif" w:cs="Liberation Serif"/>
          <w:lang w:eastAsia="ru-RU"/>
        </w:rPr>
        <w:t>в рамках по</w:t>
      </w:r>
      <w:r w:rsidRPr="006E6989">
        <w:rPr>
          <w:rFonts w:ascii="Liberation Serif" w:eastAsia="Times New Roman" w:hAnsi="Liberation Serif" w:cs="Liberation Serif"/>
          <w:lang w:eastAsia="ru-RU"/>
        </w:rPr>
        <w:t>дпрограммы «Обеспечение жильем молодых семей Каменского городского округа на 2016-2020 годы» муниципальной программы «Развитие Каменского городского округа до 2020 года», с 2019 года в рамках подпрограммы «Обеспечение жильем молодых семей Каменского городс</w:t>
      </w:r>
      <w:r w:rsidRPr="006E6989">
        <w:rPr>
          <w:rFonts w:ascii="Liberation Serif" w:eastAsia="Times New Roman" w:hAnsi="Liberation Serif" w:cs="Liberation Serif"/>
          <w:lang w:eastAsia="ru-RU"/>
        </w:rPr>
        <w:t>кого округа» муниципальной программы «Развитие Каменского городского округа до 2022 года», разработанной на основании: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iCs/>
          <w:lang w:eastAsia="ru-RU"/>
        </w:rPr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>С 2015 года подпрограммы «Обеспечение жильем молодых семей» федеральной целевой программы «Жилище» на 2015 - 2020 годы, утвержденной пост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ановлением Правительства Российской Федерации</w:t>
      </w:r>
      <w:r w:rsidR="006E6989">
        <w:rPr>
          <w:rFonts w:ascii="Liberation Serif" w:eastAsia="Times New Roman" w:hAnsi="Liberation Serif" w:cs="Liberation Serif"/>
          <w:iCs/>
          <w:lang w:eastAsia="ru-RU"/>
        </w:rPr>
        <w:t xml:space="preserve">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от 17.12.2010 № 1050.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С 1 января 2018 года в рамках основного мероприятия «Обеспечение жильем молодых семей» государственной </w:t>
      </w:r>
      <w:r w:rsidRPr="006E6989">
        <w:rPr>
          <w:rFonts w:ascii="Liberation Serif" w:eastAsia="Times New Roman" w:hAnsi="Liberation Serif" w:cs="Liberation Serif"/>
          <w:iCs/>
          <w:color w:val="000000"/>
          <w:lang w:eastAsia="ru-RU"/>
        </w:rPr>
        <w:t>программы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 Российской Федерации «Обеспечение доступным и комфортным жильем и коммуналь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ными услугами граждан Российской Федерации», утвержденной Постановлением Правительства Российской Федерации от 30.12.2017 N 1710 «Об утверждении государственной программы Российской Федерации «Обеспечение доступным и комфортным жильем и коммунальными услуг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ами граждан Российской Федерации».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>Постановлением Правительства Российской Федерации от 30.01.2019 № 62 «О внесении изменений в некоторые акты Правительства Российской Федерации» определено, что молодые семьи смогут улучшить жилищные условия в рамках мероп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r w:rsidRPr="006E6989">
        <w:rPr>
          <w:rFonts w:ascii="Liberation Serif" w:eastAsia="Times New Roman" w:hAnsi="Liberation Serif" w:cs="Liberation Serif"/>
          <w:iCs/>
          <w:color w:val="000000"/>
          <w:lang w:eastAsia="ru-RU"/>
        </w:rPr>
        <w:t>программы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 Российской Федерации «Обеспечение доступным и комфо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ртным жильем и коммунальными услугами граждан Российской Федерации», утвержденной Постановлением Правительства Российской Федерации от 30.12.2017 N 1710 «Об утверждении государственной программы Российской Федерации «Обеспечение доступным и комфортным жиль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ем</w:t>
      </w:r>
      <w:r w:rsidR="006E6989">
        <w:rPr>
          <w:rFonts w:ascii="Liberation Serif" w:eastAsia="Times New Roman" w:hAnsi="Liberation Serif" w:cs="Liberation Serif"/>
          <w:iCs/>
          <w:lang w:eastAsia="ru-RU"/>
        </w:rPr>
        <w:t xml:space="preserve">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и коммунальными услугами граждан Российской Федерации»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br/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(далее – мероприятие ведомственной целевой программы).</w:t>
      </w:r>
    </w:p>
    <w:p w:rsidR="009812FA" w:rsidRPr="006E6989" w:rsidRDefault="00BF02C1">
      <w:pPr>
        <w:autoSpaceDE w:val="0"/>
        <w:ind w:firstLine="567"/>
        <w:jc w:val="both"/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Постановлением Правительства Российской Федерации от 16.12.2022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br/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№ 2331 «О внесении изменений в некоторые акты Правительства Российской Федерац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ии» слова «ведомственной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государственной» заменены словами «федерального проекта «Содействие субъектам Российской Федерации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br/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в реализац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ии полномочий по оказанию государственной поддержки гражданам в обеспечении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lastRenderedPageBreak/>
        <w:t>жильем и оплате жилищно-коммунальных услуг» государственной», слова «мероприятие ведомственной целевой программы» заменены словами» соответственно — государственная программа, меро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приятие».</w:t>
      </w:r>
    </w:p>
    <w:p w:rsidR="009812FA" w:rsidRPr="006E6989" w:rsidRDefault="00BF02C1">
      <w:pPr>
        <w:ind w:firstLine="540"/>
        <w:jc w:val="both"/>
      </w:pPr>
      <w:r w:rsidRPr="006E6989">
        <w:rPr>
          <w:rFonts w:ascii="Liberation Serif" w:hAnsi="Liberation Serif"/>
        </w:rPr>
        <w:t>На региональном уровне действует подпрограмма 1 «Стимулирование развития жилищного строительства»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</w:t>
      </w:r>
      <w:r w:rsidRPr="006E6989">
        <w:rPr>
          <w:rFonts w:ascii="Liberation Serif" w:hAnsi="Liberation Serif"/>
        </w:rPr>
        <w:t xml:space="preserve">ти», утвержденной постановлением Правительства Свердловской области от 24.10.2013 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№ 1296-ПП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.</w:t>
      </w:r>
    </w:p>
    <w:p w:rsidR="009812FA" w:rsidRPr="006E6989" w:rsidRDefault="00BF02C1">
      <w:pPr>
        <w:ind w:firstLine="540"/>
        <w:jc w:val="both"/>
        <w:rPr>
          <w:rFonts w:ascii="Liberation Serif" w:eastAsia="Times New Roman" w:hAnsi="Liberation Serif" w:cs="Liberation Serif"/>
          <w:iCs/>
          <w:lang w:eastAsia="ru-RU"/>
        </w:rPr>
      </w:pPr>
      <w:r w:rsidRPr="006E6989">
        <w:rPr>
          <w:rFonts w:ascii="Liberation Serif" w:eastAsia="Times New Roman" w:hAnsi="Liberation Serif" w:cs="Liberation Serif"/>
          <w:iCs/>
          <w:lang w:eastAsia="ru-RU"/>
        </w:rPr>
        <w:t xml:space="preserve">В рамках данных программ молодые семьи получают социальные выплаты на приобретение (строительство) жилья в размере: 35% расчетной стоимости – для молодых семей, </w:t>
      </w:r>
      <w:r w:rsidRPr="006E6989">
        <w:rPr>
          <w:rFonts w:ascii="Liberation Serif" w:eastAsia="Times New Roman" w:hAnsi="Liberation Serif" w:cs="Liberation Serif"/>
          <w:iCs/>
          <w:lang w:eastAsia="ru-RU"/>
        </w:rPr>
        <w:t>не имеющих детей и 40% расчетной стоимости жилья – для молодых семей, имеющих одного и более детей, и одиноко проживающих родителей с детьми. Социальная выплата может выплачиваться за счет средств бюджетов всех уровней.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Как правило, молодые семьи не могут </w:t>
      </w:r>
      <w:r w:rsidRPr="006E6989">
        <w:rPr>
          <w:rFonts w:ascii="Liberation Serif" w:eastAsia="Times New Roman" w:hAnsi="Liberation Serif"/>
          <w:lang w:eastAsia="ru-RU"/>
        </w:rPr>
        <w:t>получить доступ на рынок жилья без бюджетной поддержки. Даже имея достаточный уровень дохода для получения ипотечного жилищного кредита, они не могут оплатить первоначальный взнос при получении кредита. Молодые семьи в основном являются приобретателями пер</w:t>
      </w:r>
      <w:r w:rsidRPr="006E6989">
        <w:rPr>
          <w:rFonts w:ascii="Liberation Serif" w:eastAsia="Times New Roman" w:hAnsi="Liberation Serif"/>
          <w:lang w:eastAsia="ru-RU"/>
        </w:rPr>
        <w:t>вого в своей жизни жилья, а значит не имеют в собственности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В целях предоставления государствен</w:t>
      </w:r>
      <w:r w:rsidRPr="006E6989">
        <w:rPr>
          <w:rFonts w:ascii="Liberation Serif" w:eastAsia="Times New Roman" w:hAnsi="Liberation Serif"/>
          <w:lang w:eastAsia="ru-RU"/>
        </w:rPr>
        <w:t>ной поддержки в решении жилищной проблемы молодым семьям предусмотрена муниципальная подпрограмма 2 «Обеспечение жильем молодых семей Каменского муниципального округа Свердловской области до 2028 года» (далее – муниципальная подпрограмма 2).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К наиболее сер</w:t>
      </w:r>
      <w:r w:rsidRPr="006E6989">
        <w:rPr>
          <w:rFonts w:ascii="Liberation Serif" w:hAnsi="Liberation Serif"/>
        </w:rPr>
        <w:t>ьезным рискам реализации муниципальной подпрограммы 2 можно отнести такие как риски, как изменение федерального и регионального законодательства в части сокращения или прекращения финансирования государственных программ.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</w:rPr>
        <w:t>Учитывая опыт реализации муниципаль</w:t>
      </w:r>
      <w:r w:rsidRPr="006E6989">
        <w:rPr>
          <w:rFonts w:ascii="Liberation Serif" w:hAnsi="Liberation Serif"/>
        </w:rPr>
        <w:t xml:space="preserve">ной программы в предыдущие годы, поддержка молодых семей при решении жилищной проблемы повлияет на улучшение демографической ситуации в Каменском </w:t>
      </w:r>
      <w:r w:rsidRPr="006E6989">
        <w:rPr>
          <w:rFonts w:ascii="Liberation Serif" w:hAnsi="Liberation Serif"/>
        </w:rPr>
        <w:t>муниципальном</w:t>
      </w:r>
      <w:r w:rsidRPr="006E6989">
        <w:rPr>
          <w:rFonts w:ascii="Liberation Serif" w:hAnsi="Liberation Serif"/>
        </w:rPr>
        <w:t xml:space="preserve"> округе Свердловской области.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</w:rPr>
        <w:t xml:space="preserve">По данным </w:t>
      </w:r>
      <w:proofErr w:type="spellStart"/>
      <w:r w:rsidRPr="006E6989">
        <w:rPr>
          <w:rFonts w:ascii="Liberation Serif" w:eastAsia="Times New Roman" w:hAnsi="Liberation Serif" w:cs="Liberation Serif"/>
          <w:lang w:eastAsia="ru-RU"/>
        </w:rPr>
        <w:t>Свердловскстата</w:t>
      </w:r>
      <w:proofErr w:type="spellEnd"/>
      <w:r w:rsidRPr="006E6989">
        <w:rPr>
          <w:rFonts w:ascii="Liberation Serif" w:eastAsia="Times New Roman" w:hAnsi="Liberation Serif" w:cs="Liberation Serif"/>
          <w:lang w:eastAsia="ru-RU"/>
        </w:rPr>
        <w:t xml:space="preserve"> наблюдается рост рождаемости: в 2018 году</w:t>
      </w:r>
      <w:r w:rsidRPr="006E6989">
        <w:rPr>
          <w:rFonts w:ascii="Liberation Serif" w:eastAsia="Times New Roman" w:hAnsi="Liberation Serif" w:cs="Liberation Serif"/>
          <w:lang w:eastAsia="ru-RU"/>
        </w:rPr>
        <w:t xml:space="preserve"> – 273 человека, в 2019 году – 306 человек и сократилось число разводов: в 2018 году – 112, в 2019 году – 89.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</w:rPr>
        <w:t xml:space="preserve">Решение жилищной проблемы молодых семей создаст условия для стабилизации жизни наиболее активной части населения </w:t>
      </w:r>
      <w:r w:rsidRPr="006E6989">
        <w:rPr>
          <w:rFonts w:ascii="Liberation Serif" w:hAnsi="Liberation Serif"/>
        </w:rPr>
        <w:t>муниципального</w:t>
      </w:r>
      <w:r w:rsidRPr="006E6989">
        <w:rPr>
          <w:rFonts w:ascii="Liberation Serif" w:hAnsi="Liberation Serif"/>
        </w:rPr>
        <w:t xml:space="preserve"> округа, а также положительно повлияет на социально-экономическое развитие территории.</w:t>
      </w:r>
    </w:p>
    <w:p w:rsidR="009812FA" w:rsidRPr="006E6989" w:rsidRDefault="009812FA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РАЗДЕЛ 2. ЦЕЛИ И ЗАДАЧИ МУНИЦИПАЛЬНОЙ ПРОГРАММЫ, ЦЕЛЕВЫЕ ПОКАЗАТЕЛИ РЕАЛИЗАЦИИ МУНИЦИПАЛЬНОЙ ПОДПРОГРАММЫ 2</w:t>
      </w:r>
    </w:p>
    <w:p w:rsidR="009812FA" w:rsidRPr="006E6989" w:rsidRDefault="009812FA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 xml:space="preserve">Цели, задачи и целевые показатели муниципальной </w:t>
      </w:r>
      <w:r w:rsidRPr="006E6989">
        <w:rPr>
          <w:rFonts w:ascii="Liberation Serif" w:hAnsi="Liberation Serif" w:cs="Times New Roman"/>
          <w:sz w:val="24"/>
          <w:szCs w:val="24"/>
        </w:rPr>
        <w:t>подпрограммы 2 приведены в приложении № 1 к муниципальной программе «Улучшение жилищных условий молодых семей Каменского муниципального округа Свердловской области до 2028 года».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Методика расчета целевых показателей муниципальной подпрограммы 2 приведена в</w:t>
      </w:r>
      <w:r w:rsidRPr="006E6989">
        <w:rPr>
          <w:rFonts w:ascii="Liberation Serif" w:hAnsi="Liberation Serif" w:cs="Times New Roman"/>
          <w:sz w:val="24"/>
          <w:szCs w:val="24"/>
        </w:rPr>
        <w:t xml:space="preserve"> приложении № 3 к муниципальной программе «Улучшение жилищных условий молодых семей Каменского муниципального округа Свердловской области до 2028 года».</w:t>
      </w:r>
    </w:p>
    <w:p w:rsidR="009812FA" w:rsidRPr="006E6989" w:rsidRDefault="009812FA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РАЗДЕЛ 3. ПЛАН МЕРОПРИЯТИЙ ПО ВЫПОЛНЕНИЮ МУНИЦИПАЛЬНОЙ ПОДПРОГРАММЫ 2</w:t>
      </w:r>
    </w:p>
    <w:p w:rsidR="009812FA" w:rsidRPr="006E6989" w:rsidRDefault="009812FA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 xml:space="preserve">План мероприятий по выполнению </w:t>
      </w:r>
      <w:r w:rsidRPr="006E6989">
        <w:rPr>
          <w:rFonts w:ascii="Liberation Serif" w:hAnsi="Liberation Serif" w:cs="Times New Roman"/>
          <w:sz w:val="24"/>
          <w:szCs w:val="24"/>
        </w:rPr>
        <w:t>муниципальной подпрограммы 2 приведен в приложении № 2 к муниципальной программе «Улучшение жилищных условий молодых семей Каменского муниципального округа Свердловской области до 2028 года».</w:t>
      </w:r>
    </w:p>
    <w:p w:rsidR="009812FA" w:rsidRPr="006E6989" w:rsidRDefault="009812FA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</w:rPr>
        <w:lastRenderedPageBreak/>
        <w:t>Механизм реализации муниципальной подпрограммы 2 осуществляется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в соответствии с </w:t>
      </w:r>
      <w:r w:rsidRPr="006E6989">
        <w:rPr>
          <w:rFonts w:ascii="Liberation Serif" w:eastAsia="Times New Roman" w:hAnsi="Liberation Serif"/>
          <w:color w:val="000000"/>
          <w:lang w:eastAsia="ru-RU"/>
        </w:rPr>
        <w:t>Правилами</w:t>
      </w:r>
      <w:r w:rsidRPr="006E6989">
        <w:rPr>
          <w:rFonts w:ascii="Liberation Serif" w:eastAsia="Times New Roman" w:hAnsi="Liberation Serif"/>
          <w:lang w:eastAsia="ru-RU"/>
        </w:rPr>
        <w:t xml:space="preserve"> предоставления молодым семьям социальных выплат на приобретение (строительство) жилья и их использования, являющихся приложением № 1 к особенностям реализации отдельных мероприятий государственной программы Российской Федерации </w:t>
      </w:r>
      <w:r w:rsidRPr="006E6989">
        <w:rPr>
          <w:rFonts w:ascii="Liberation Serif" w:eastAsia="Times New Roman" w:hAnsi="Liberation Serif"/>
          <w:lang w:eastAsia="ru-RU"/>
        </w:rPr>
        <w:t xml:space="preserve">«Обеспечение доступным и комфортным жильем и коммунальными услугами граждан Российской Федерации», утвержденными постановлением Правительства Российской Федерации от 17.12.2010 N 1050 </w:t>
      </w:r>
      <w:r w:rsidRPr="006E6989">
        <w:rPr>
          <w:rFonts w:ascii="Liberation Serif" w:hAnsi="Liberation Serif"/>
        </w:rPr>
        <w:t>(далее – Правила)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и Порядком предоставления социальных выплат молодым се</w:t>
      </w:r>
      <w:r w:rsidRPr="006E6989">
        <w:rPr>
          <w:rFonts w:ascii="Liberation Serif" w:hAnsi="Liberation Serif"/>
        </w:rPr>
        <w:t>мьям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 xml:space="preserve">на приобретение (строительство) жилья и их использования, утвержденным постановлением Правительства Свердловской области от </w:t>
      </w:r>
      <w:r w:rsidRPr="006E6989">
        <w:rPr>
          <w:rFonts w:ascii="Liberation Serif" w:hAnsi="Liberation Serif"/>
        </w:rPr>
        <w:t xml:space="preserve">01.02.2024 </w:t>
      </w:r>
      <w:r w:rsidRPr="006E6989">
        <w:rPr>
          <w:rFonts w:ascii="Liberation Serif" w:hAnsi="Liberation Serif"/>
        </w:rPr>
        <w:t xml:space="preserve">№ </w:t>
      </w:r>
      <w:r w:rsidRPr="006E6989">
        <w:rPr>
          <w:rFonts w:ascii="Liberation Serif" w:hAnsi="Liberation Serif"/>
        </w:rPr>
        <w:t>54</w:t>
      </w:r>
      <w:r w:rsidRPr="006E6989">
        <w:rPr>
          <w:rFonts w:ascii="Liberation Serif" w:hAnsi="Liberation Serif"/>
        </w:rPr>
        <w:t>-ПП (далее — Порядок).</w:t>
      </w:r>
    </w:p>
    <w:p w:rsidR="009812FA" w:rsidRPr="006E6989" w:rsidRDefault="009812FA">
      <w:pPr>
        <w:pStyle w:val="Standard"/>
        <w:autoSpaceDE w:val="0"/>
        <w:ind w:firstLine="708"/>
        <w:jc w:val="both"/>
        <w:rPr>
          <w:rFonts w:ascii="Liberation Serif" w:hAnsi="Liberation Serif"/>
          <w:sz w:val="24"/>
          <w:szCs w:val="24"/>
        </w:rPr>
      </w:pPr>
    </w:p>
    <w:p w:rsidR="009812FA" w:rsidRPr="006E6989" w:rsidRDefault="00BF02C1">
      <w:pPr>
        <w:pStyle w:val="Standard"/>
        <w:jc w:val="both"/>
        <w:rPr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ab/>
        <w:t xml:space="preserve">Участниками мероприятия в целях предоставления социальных выплат 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на приобретение (стро</w:t>
      </w:r>
      <w:r w:rsidRPr="006E6989">
        <w:rPr>
          <w:rFonts w:ascii="Liberation Serif" w:hAnsi="Liberation Serif"/>
          <w:color w:val="000000"/>
          <w:sz w:val="24"/>
          <w:szCs w:val="24"/>
        </w:rPr>
        <w:t>ительство) жилья (далее - социальные выплаты)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признаются молодые семьи, признанные участниками подпрограммы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«Обеспечение жильем молодых семей» федеральной целевой программы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«Жилище» на 2015 - 2020 годы (постановление Правительства Российской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Федерации от 1</w:t>
      </w:r>
      <w:r w:rsidRPr="006E6989">
        <w:rPr>
          <w:rFonts w:ascii="Liberation Serif" w:hAnsi="Liberation Serif"/>
          <w:color w:val="000000"/>
          <w:sz w:val="24"/>
          <w:szCs w:val="24"/>
        </w:rPr>
        <w:t>7.12.2010 N 1050 «О реализации отдельных мероприятий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Федерации»), основного мероприятия «Обеспечение жильем молодых семей»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Федерации», утвержденной постановлением Правительства Российской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Федерации от 30.12.2017 N 1710 «Об утверждении государст</w:t>
      </w:r>
      <w:r w:rsidRPr="006E6989">
        <w:rPr>
          <w:rFonts w:ascii="Liberation Serif" w:hAnsi="Liberation Serif"/>
          <w:color w:val="000000"/>
          <w:sz w:val="24"/>
          <w:szCs w:val="24"/>
        </w:rPr>
        <w:t>венной программы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Российской Федерации «Обеспечение доступным и комфортным жильем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и коммунальными услугами граждан Российской Федерации», и молодые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семьи, не имеющие детей, молодые семьи, имеющие одного ребенка и более, где один из супругов не является граж</w:t>
      </w:r>
      <w:r w:rsidRPr="006E6989">
        <w:rPr>
          <w:rFonts w:ascii="Liberation Serif" w:hAnsi="Liberation Serif"/>
          <w:color w:val="000000"/>
          <w:sz w:val="24"/>
          <w:szCs w:val="24"/>
        </w:rPr>
        <w:t>данином Российской Федерации,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неполные молодые семьи, состоящие из одного молодого родителя,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являющегося гражданином Российской Федерации, и одного ребенка и более, соответствующие следующим требованиям: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 xml:space="preserve">1) возраст каждого из супругов либо одного родителя </w:t>
      </w:r>
      <w:r w:rsidRPr="006E6989">
        <w:rPr>
          <w:rFonts w:ascii="Liberation Serif" w:hAnsi="Liberation Serif" w:cs="Times New Roman"/>
          <w:sz w:val="24"/>
          <w:szCs w:val="24"/>
        </w:rPr>
        <w:t>в неполной семье на день принятия исполнительным органом субъекта Российской Федерации решения о включении молодой семьи — участницы мероприятия в список претендентов на получение социальной выплаты в планируемом году</w:t>
      </w:r>
      <w:r w:rsidR="006E6989">
        <w:rPr>
          <w:rFonts w:ascii="Liberation Serif" w:hAnsi="Liberation Serif" w:cs="Times New Roman"/>
          <w:sz w:val="24"/>
          <w:szCs w:val="24"/>
        </w:rPr>
        <w:t xml:space="preserve"> </w:t>
      </w:r>
      <w:r w:rsidRPr="006E6989">
        <w:rPr>
          <w:rFonts w:ascii="Liberation Serif" w:hAnsi="Liberation Serif" w:cs="Times New Roman"/>
          <w:sz w:val="24"/>
          <w:szCs w:val="24"/>
        </w:rPr>
        <w:t>не превышает 35 лет;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 xml:space="preserve">2) молодая семья </w:t>
      </w:r>
      <w:r w:rsidRPr="006E6989">
        <w:rPr>
          <w:rFonts w:ascii="Liberation Serif" w:hAnsi="Liberation Serif" w:cs="Times New Roman"/>
          <w:sz w:val="24"/>
          <w:szCs w:val="24"/>
        </w:rPr>
        <w:t>признана нуждающейся в жилом помещении</w:t>
      </w:r>
      <w:r w:rsidR="006E6989">
        <w:rPr>
          <w:rFonts w:ascii="Liberation Serif" w:hAnsi="Liberation Serif" w:cs="Times New Roman"/>
          <w:sz w:val="24"/>
          <w:szCs w:val="24"/>
        </w:rPr>
        <w:t xml:space="preserve"> </w:t>
      </w:r>
      <w:r w:rsidRPr="006E6989">
        <w:rPr>
          <w:rFonts w:ascii="Liberation Serif" w:hAnsi="Liberation Serif" w:cs="Times New Roman"/>
          <w:sz w:val="24"/>
          <w:szCs w:val="24"/>
        </w:rPr>
        <w:t>в соответствии с пунктом 7 Правил;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3)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</w:t>
      </w:r>
      <w:r w:rsidRPr="006E6989">
        <w:rPr>
          <w:rFonts w:ascii="Liberation Serif" w:hAnsi="Liberation Serif" w:cs="Times New Roman"/>
          <w:sz w:val="24"/>
          <w:szCs w:val="24"/>
        </w:rPr>
        <w:t>ляемой социальной выплаты (далее – платежеспособность);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4) один из супругов или родитель в неполной семье на день принятия органом местного самоуправления решения о признании молодой семьи — участницы мероприятия постоянно проживает на территории Свердловс</w:t>
      </w:r>
      <w:r w:rsidRPr="006E6989">
        <w:rPr>
          <w:rFonts w:ascii="Liberation Serif" w:hAnsi="Liberation Serif" w:cs="Times New Roman"/>
          <w:sz w:val="24"/>
          <w:szCs w:val="24"/>
        </w:rPr>
        <w:t>кой области не менее 7 лет.</w:t>
      </w:r>
    </w:p>
    <w:p w:rsidR="009812FA" w:rsidRPr="006E6989" w:rsidRDefault="00BF02C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Под нуждающимися в жилых помещениях понимаются молодые семьи, поставленные на учет в качестве нуждающихся в улучшении жилищных условий до 01 марта 2005 года, а также молодые семьи, признанные для цели участия в мероприятии орган</w:t>
      </w:r>
      <w:r w:rsidRPr="006E6989">
        <w:rPr>
          <w:rFonts w:ascii="Liberation Serif" w:hAnsi="Liberation Serif" w:cs="Times New Roman"/>
          <w:sz w:val="24"/>
          <w:szCs w:val="24"/>
        </w:rPr>
        <w:t>ами местного самоуправления по месту</w:t>
      </w:r>
      <w:r w:rsidR="006E6989">
        <w:rPr>
          <w:rFonts w:ascii="Liberation Serif" w:hAnsi="Liberation Serif" w:cs="Times New Roman"/>
          <w:sz w:val="24"/>
          <w:szCs w:val="24"/>
        </w:rPr>
        <w:t xml:space="preserve"> </w:t>
      </w:r>
      <w:r w:rsidRPr="006E6989">
        <w:rPr>
          <w:rFonts w:ascii="Liberation Serif" w:hAnsi="Liberation Serif" w:cs="Times New Roman"/>
          <w:sz w:val="24"/>
          <w:szCs w:val="24"/>
        </w:rPr>
        <w:t>их постоянного жительства нуждающимися в жилых помещениях</w:t>
      </w:r>
      <w:r w:rsidRPr="006E6989">
        <w:rPr>
          <w:rFonts w:ascii="Liberation Serif" w:hAnsi="Liberation Serif" w:cs="Times New Roman"/>
          <w:sz w:val="24"/>
          <w:szCs w:val="24"/>
        </w:rPr>
        <w:br/>
      </w:r>
      <w:r w:rsidRPr="006E6989">
        <w:rPr>
          <w:rFonts w:ascii="Liberation Serif" w:hAnsi="Liberation Serif" w:cs="Times New Roman"/>
          <w:sz w:val="24"/>
          <w:szCs w:val="24"/>
        </w:rPr>
        <w:t>после 01 марта 2005 года по тем же основаниям, которые установлены статьей 51 Жилищного кодекса Российской Федерации для признания граждан нуждающимися в жилых п</w:t>
      </w:r>
      <w:r w:rsidRPr="006E6989">
        <w:rPr>
          <w:rFonts w:ascii="Liberation Serif" w:hAnsi="Liberation Serif" w:cs="Times New Roman"/>
          <w:sz w:val="24"/>
          <w:szCs w:val="24"/>
        </w:rPr>
        <w:t>омещениях, предоставляемых по договорам социального найма, вне зависимости от того, поставлены ли они на учет</w:t>
      </w:r>
      <w:r w:rsidR="006E6989">
        <w:rPr>
          <w:rFonts w:ascii="Liberation Serif" w:hAnsi="Liberation Serif" w:cs="Times New Roman"/>
          <w:sz w:val="24"/>
          <w:szCs w:val="24"/>
        </w:rPr>
        <w:t xml:space="preserve"> </w:t>
      </w:r>
      <w:r w:rsidRPr="006E6989">
        <w:rPr>
          <w:rFonts w:ascii="Liberation Serif" w:hAnsi="Liberation Serif" w:cs="Times New Roman"/>
          <w:sz w:val="24"/>
          <w:szCs w:val="24"/>
        </w:rPr>
        <w:t>в качестве нуждающихся в жилых помещениях.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При определении для молодой семьи уровня обеспеченности общей площадью жилого помещения учитывается сум</w:t>
      </w:r>
      <w:r w:rsidRPr="006E6989">
        <w:rPr>
          <w:rFonts w:ascii="Liberation Serif" w:eastAsia="Times New Roman" w:hAnsi="Liberation Serif"/>
          <w:lang w:eastAsia="ru-RU"/>
        </w:rPr>
        <w:t xml:space="preserve">марный размер общей площади всех пригодных для проживания </w:t>
      </w:r>
      <w:r w:rsidRPr="006E6989">
        <w:rPr>
          <w:rFonts w:ascii="Liberation Serif" w:eastAsia="Times New Roman" w:hAnsi="Liberation Serif"/>
          <w:lang w:eastAsia="ru-RU"/>
        </w:rPr>
        <w:lastRenderedPageBreak/>
        <w:t>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</w:t>
      </w:r>
      <w:r w:rsidRPr="006E6989">
        <w:rPr>
          <w:rFonts w:ascii="Liberation Serif" w:eastAsia="Times New Roman" w:hAnsi="Liberation Serif"/>
          <w:lang w:eastAsia="ru-RU"/>
        </w:rPr>
        <w:t>е собственности.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lang w:eastAsia="ru-RU"/>
        </w:rPr>
        <w:t xml:space="preserve">При определении для молодой семьи уровня обеспеченности общей площадью жилого помещения в случае использования социальной выплаты в соответствии с подпунктами «е» и «и» пункта 2 Правил не учитывается жилое помещение, приобретенное </w:t>
      </w:r>
      <w:r w:rsidRPr="006E6989">
        <w:rPr>
          <w:lang w:eastAsia="ru-RU"/>
        </w:rPr>
        <w:t>(построенное) за счет средств жилищного кредита, предусмотренного указанными подпунктами, обязательства по которому полностью не исполнены, либо не исполнены обязательства по кредиту (займу) на погашение ранее предоставленного жилищного кредита.</w:t>
      </w:r>
    </w:p>
    <w:p w:rsidR="009812FA" w:rsidRPr="006E6989" w:rsidRDefault="00BF02C1">
      <w:pPr>
        <w:autoSpaceDE w:val="0"/>
        <w:ind w:firstLine="709"/>
        <w:jc w:val="both"/>
      </w:pPr>
      <w:r w:rsidRPr="006E6989">
        <w:rPr>
          <w:rFonts w:ascii="Liberation Serif" w:eastAsia="Times New Roman" w:hAnsi="Liberation Serif"/>
          <w:lang w:eastAsia="ru-RU"/>
        </w:rPr>
        <w:t>Право на у</w:t>
      </w:r>
      <w:r w:rsidRPr="006E6989">
        <w:rPr>
          <w:rFonts w:ascii="Liberation Serif" w:eastAsia="Times New Roman" w:hAnsi="Liberation Serif"/>
          <w:lang w:eastAsia="ru-RU"/>
        </w:rPr>
        <w:t xml:space="preserve">лучшение жилищных условий с использованием социальной выплаты предоставляется молодой семье только один раз. </w:t>
      </w:r>
      <w:r w:rsidRPr="006E6989">
        <w:rPr>
          <w:rFonts w:ascii="Liberation Serif" w:hAnsi="Liberation Serif"/>
        </w:rPr>
        <w:t>Участие</w:t>
      </w:r>
      <w:r w:rsidR="006E6989">
        <w:rPr>
          <w:rFonts w:ascii="Liberation Serif" w:hAnsi="Liberation Serif"/>
        </w:rPr>
        <w:t xml:space="preserve"> </w:t>
      </w:r>
      <w:r w:rsidRPr="006E6989">
        <w:rPr>
          <w:rFonts w:ascii="Liberation Serif" w:hAnsi="Liberation Serif"/>
        </w:rPr>
        <w:t>в мероприятии является добровольным.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Условием участия в мероприятии и предоставления социальной выплаты является согласие совершеннолетних </w:t>
      </w:r>
      <w:r w:rsidRPr="006E6989">
        <w:rPr>
          <w:rFonts w:ascii="Liberation Serif" w:eastAsia="Times New Roman" w:hAnsi="Liberation Serif"/>
          <w:lang w:eastAsia="ru-RU"/>
        </w:rPr>
        <w:t>членов молодой семьи на обработку органами местного самоуправления, исполнительными органами государственной власти Свердловской области, федеральными органами исполнительной власти персональных данных о членах молодой семьи.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Согласие на обработку персонал</w:t>
      </w:r>
      <w:r w:rsidRPr="006E6989">
        <w:rPr>
          <w:rFonts w:ascii="Liberation Serif" w:hAnsi="Liberation Serif" w:cs="Times New Roman"/>
          <w:sz w:val="24"/>
          <w:szCs w:val="24"/>
        </w:rPr>
        <w:t>ьных данных оформляется</w:t>
      </w:r>
      <w:r w:rsidR="006E6989">
        <w:rPr>
          <w:rFonts w:ascii="Liberation Serif" w:hAnsi="Liberation Serif" w:cs="Times New Roman"/>
          <w:sz w:val="24"/>
          <w:szCs w:val="24"/>
        </w:rPr>
        <w:t xml:space="preserve"> </w:t>
      </w:r>
      <w:r w:rsidRPr="006E6989">
        <w:rPr>
          <w:rFonts w:ascii="Liberation Serif" w:hAnsi="Liberation Serif" w:cs="Times New Roman"/>
          <w:sz w:val="24"/>
          <w:szCs w:val="24"/>
        </w:rPr>
        <w:t xml:space="preserve">в соответствии со статьей 9 Федерального закона от 27 июля 2006 года </w:t>
      </w:r>
      <w:r w:rsidRPr="006E6989">
        <w:rPr>
          <w:rFonts w:ascii="Liberation Serif" w:hAnsi="Liberation Serif" w:cs="Times New Roman"/>
          <w:sz w:val="24"/>
          <w:szCs w:val="24"/>
        </w:rPr>
        <w:t>№ 152-ФЗ «О персональных данных».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E6989">
        <w:rPr>
          <w:rFonts w:ascii="Liberation Serif" w:eastAsia="Times New Roman" w:hAnsi="Liberation Serif" w:cs="Liberation Serif"/>
          <w:lang w:eastAsia="ru-RU"/>
        </w:rPr>
        <w:t>Социальная выплата предоставляется в размере не менее:</w:t>
      </w:r>
    </w:p>
    <w:p w:rsidR="009812FA" w:rsidRPr="006E6989" w:rsidRDefault="00BF02C1">
      <w:pPr>
        <w:autoSpaceDE w:val="0"/>
        <w:ind w:firstLine="709"/>
        <w:jc w:val="both"/>
      </w:pPr>
      <w:r w:rsidRPr="006E6989">
        <w:rPr>
          <w:rFonts w:ascii="Liberation Serif" w:eastAsia="Times New Roman" w:hAnsi="Liberation Serif" w:cs="Liberation Serif"/>
          <w:lang w:eastAsia="ru-RU"/>
        </w:rPr>
        <w:t>1) 35% расчетной (средней) стоимости жилья, определяемой</w:t>
      </w:r>
      <w:r w:rsidRPr="006E6989">
        <w:rPr>
          <w:rFonts w:ascii="Liberation Serif" w:eastAsia="Times New Roman" w:hAnsi="Liberation Serif" w:cs="Liberation Serif"/>
          <w:lang w:eastAsia="ru-RU"/>
        </w:rPr>
        <w:br/>
      </w:r>
      <w:r w:rsidRPr="006E6989">
        <w:rPr>
          <w:rFonts w:ascii="Liberation Serif" w:eastAsia="Times New Roman" w:hAnsi="Liberation Serif" w:cs="Liberation Serif"/>
          <w:lang w:eastAsia="ru-RU"/>
        </w:rPr>
        <w:t>в соответствии с</w:t>
      </w:r>
      <w:r w:rsidRPr="006E6989">
        <w:rPr>
          <w:rFonts w:ascii="Liberation Serif" w:eastAsia="Times New Roman" w:hAnsi="Liberation Serif" w:cs="Liberation Serif"/>
          <w:lang w:eastAsia="ru-RU"/>
        </w:rPr>
        <w:t xml:space="preserve"> 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пунктом 11</w:t>
      </w:r>
      <w:r w:rsidRPr="006E6989">
        <w:rPr>
          <w:rFonts w:ascii="Liberation Serif" w:eastAsia="Times New Roman" w:hAnsi="Liberation Serif" w:cs="Liberation Serif"/>
          <w:lang w:eastAsia="ru-RU"/>
        </w:rPr>
        <w:t xml:space="preserve"> Порядка (далее - расчетная стоимость жилья), - для молодых семей, не имеющих детей;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E6989">
        <w:rPr>
          <w:rFonts w:ascii="Liberation Serif" w:eastAsia="Times New Roman" w:hAnsi="Liberation Serif" w:cs="Liberation Serif"/>
          <w:lang w:eastAsia="ru-RU"/>
        </w:rPr>
        <w:t>2) 40% расчетной стоимости жилья - для молодых семей, имеющих одного ребенка или более, а также для неполных молодых семей, состоящих из одного молодого родител</w:t>
      </w:r>
      <w:r w:rsidRPr="006E6989">
        <w:rPr>
          <w:rFonts w:ascii="Liberation Serif" w:eastAsia="Times New Roman" w:hAnsi="Liberation Serif" w:cs="Liberation Serif"/>
          <w:lang w:eastAsia="ru-RU"/>
        </w:rPr>
        <w:t>я и одного ребенка или более.</w:t>
      </w:r>
    </w:p>
    <w:p w:rsidR="009812FA" w:rsidRPr="006E6989" w:rsidRDefault="00BF02C1">
      <w:pPr>
        <w:autoSpaceDE w:val="0"/>
        <w:ind w:firstLine="709"/>
        <w:jc w:val="both"/>
      </w:pPr>
      <w:r w:rsidRPr="006E6989">
        <w:rPr>
          <w:rFonts w:ascii="Liberation Serif" w:eastAsia="Times New Roman" w:hAnsi="Liberation Serif" w:cs="Liberation Serif"/>
          <w:lang w:eastAsia="ru-RU"/>
        </w:rPr>
        <w:t>В случае использования социальной выплаты на цель, предусмотренную подпунктом 3 пункта 44 Порядка, ее размер ограничивается суммой остатка задолженности по выплате остатка пая.</w:t>
      </w:r>
    </w:p>
    <w:p w:rsidR="009812FA" w:rsidRPr="006E6989" w:rsidRDefault="00BF02C1">
      <w:pPr>
        <w:autoSpaceDE w:val="0"/>
        <w:ind w:firstLine="709"/>
        <w:jc w:val="both"/>
      </w:pPr>
      <w:r w:rsidRPr="006E6989">
        <w:rPr>
          <w:rFonts w:ascii="Liberation Serif" w:eastAsia="Times New Roman" w:hAnsi="Liberation Serif" w:cs="Liberation Serif"/>
          <w:lang w:eastAsia="ru-RU"/>
        </w:rPr>
        <w:t>В случае использования социальной выплаты на цели</w:t>
      </w:r>
      <w:r w:rsidRPr="006E6989">
        <w:rPr>
          <w:rFonts w:ascii="Liberation Serif" w:eastAsia="Times New Roman" w:hAnsi="Liberation Serif" w:cs="Liberation Serif"/>
          <w:lang w:eastAsia="ru-RU"/>
        </w:rPr>
        <w:t>, предусмотренные подпунктами 6 и 9 пунктами 44 Порядка, ее размер ограничивается суммой остатка основного долга и остатка задолженности по выплате процентов</w:t>
      </w:r>
      <w:r w:rsidRPr="006E6989">
        <w:rPr>
          <w:rFonts w:ascii="Liberation Serif" w:eastAsia="Times New Roman" w:hAnsi="Liberation Serif" w:cs="Liberation Serif"/>
          <w:lang w:eastAsia="ru-RU"/>
        </w:rPr>
        <w:br/>
      </w:r>
      <w:r w:rsidRPr="006E6989">
        <w:rPr>
          <w:rFonts w:ascii="Liberation Serif" w:eastAsia="Times New Roman" w:hAnsi="Liberation Serif" w:cs="Liberation Serif"/>
          <w:lang w:eastAsia="ru-RU"/>
        </w:rPr>
        <w:t>за пользование жилищным кредитом, за исключением иных процентов, штрафов, комиссий и пеней за прос</w:t>
      </w:r>
      <w:r w:rsidRPr="006E6989">
        <w:rPr>
          <w:rFonts w:ascii="Liberation Serif" w:eastAsia="Times New Roman" w:hAnsi="Liberation Serif" w:cs="Liberation Serif"/>
          <w:lang w:eastAsia="ru-RU"/>
        </w:rPr>
        <w:t>рочку исполнения обязательств по этим кредитам или займам.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eastAsia="Times New Roman" w:hAnsi="Liberation Serif" w:cs="Liberation Serif"/>
          <w:lang w:eastAsia="ru-RU"/>
        </w:rPr>
      </w:pPr>
      <w:r w:rsidRPr="006E6989">
        <w:rPr>
          <w:rFonts w:ascii="Liberation Serif" w:eastAsia="Times New Roman" w:hAnsi="Liberation Serif" w:cs="Liberation Serif"/>
          <w:lang w:eastAsia="ru-RU"/>
        </w:rPr>
        <w:t>Социальная выплата может выплачиваться за счет средств бюджетов всех уровней.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eastAsia="Times New Roman" w:hAnsi="Liberation Serif" w:cs="Liberation Serif"/>
          <w:lang w:eastAsia="ru-RU"/>
        </w:rPr>
      </w:pPr>
      <w:r w:rsidRPr="006E6989">
        <w:rPr>
          <w:rFonts w:ascii="Liberation Serif" w:eastAsia="Times New Roman" w:hAnsi="Liberation Serif" w:cs="Liberation Serif"/>
          <w:lang w:eastAsia="ru-RU"/>
        </w:rPr>
        <w:t xml:space="preserve">Доля социальной выплаты за счет средств местного бюджета составляет не менее 10% расчетной стоимости жилья, доля суммы </w:t>
      </w:r>
      <w:r w:rsidRPr="006E6989">
        <w:rPr>
          <w:rFonts w:ascii="Liberation Serif" w:eastAsia="Times New Roman" w:hAnsi="Liberation Serif" w:cs="Liberation Serif"/>
          <w:lang w:eastAsia="ru-RU"/>
        </w:rPr>
        <w:t>средств областного и федерального бюджетов составляет не более 25% и 30% расчетной стоимости жилья в зависимости от состава семьи.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ab/>
        <w:t>Расчетная стоимость жилья, принимаемая при расчете размера</w:t>
      </w:r>
      <w:r w:rsidR="006E6989">
        <w:rPr>
          <w:rFonts w:ascii="Liberation Serif" w:hAnsi="Liberation Serif"/>
          <w:sz w:val="24"/>
          <w:szCs w:val="24"/>
        </w:rPr>
        <w:t xml:space="preserve"> </w:t>
      </w:r>
      <w:bookmarkStart w:id="23" w:name="_GoBack"/>
      <w:bookmarkEnd w:id="23"/>
      <w:r w:rsidRPr="006E6989">
        <w:rPr>
          <w:rFonts w:ascii="Liberation Serif" w:hAnsi="Liberation Serif"/>
          <w:sz w:val="24"/>
          <w:szCs w:val="24"/>
        </w:rPr>
        <w:t>социальной выплаты, определяется по формуле:</w:t>
      </w:r>
    </w:p>
    <w:p w:rsidR="009812FA" w:rsidRPr="006E6989" w:rsidRDefault="009812FA">
      <w:pPr>
        <w:pStyle w:val="Standard"/>
        <w:jc w:val="both"/>
        <w:outlineLvl w:val="0"/>
        <w:rPr>
          <w:rFonts w:ascii="Liberation Serif" w:hAnsi="Liberation Serif"/>
          <w:sz w:val="24"/>
          <w:szCs w:val="24"/>
        </w:rPr>
      </w:pPr>
    </w:p>
    <w:p w:rsidR="009812FA" w:rsidRPr="006E6989" w:rsidRDefault="00BF02C1">
      <w:pPr>
        <w:pStyle w:val="Standard"/>
        <w:jc w:val="center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 xml:space="preserve">СЖ = Н x </w:t>
      </w:r>
      <w:proofErr w:type="spellStart"/>
      <w:r w:rsidRPr="006E6989">
        <w:rPr>
          <w:rFonts w:ascii="Liberation Serif" w:hAnsi="Liberation Serif"/>
          <w:sz w:val="24"/>
          <w:szCs w:val="24"/>
        </w:rPr>
        <w:t>Рж</w:t>
      </w:r>
      <w:proofErr w:type="spellEnd"/>
      <w:r w:rsidRPr="006E6989">
        <w:rPr>
          <w:rFonts w:ascii="Liberation Serif" w:hAnsi="Liberation Serif"/>
          <w:sz w:val="24"/>
          <w:szCs w:val="24"/>
        </w:rPr>
        <w:t>, где:</w:t>
      </w:r>
    </w:p>
    <w:p w:rsidR="009812FA" w:rsidRPr="006E6989" w:rsidRDefault="009812FA">
      <w:pPr>
        <w:pStyle w:val="Standard"/>
        <w:jc w:val="both"/>
        <w:rPr>
          <w:rFonts w:ascii="Liberation Serif" w:hAnsi="Liberation Serif"/>
          <w:sz w:val="24"/>
          <w:szCs w:val="24"/>
        </w:rPr>
      </w:pPr>
    </w:p>
    <w:p w:rsidR="009812FA" w:rsidRPr="006E6989" w:rsidRDefault="00BF02C1">
      <w:pPr>
        <w:pStyle w:val="Standard"/>
        <w:ind w:firstLine="540"/>
        <w:jc w:val="both"/>
        <w:rPr>
          <w:rFonts w:ascii="Liberation Serif" w:hAnsi="Liberation Serif"/>
          <w:color w:val="000000"/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>СЖ - расчетная (средняя) стоимость жилья, принимаемая при расчете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размера социальной выплаты;</w:t>
      </w:r>
    </w:p>
    <w:p w:rsidR="009812FA" w:rsidRPr="006E6989" w:rsidRDefault="00BF02C1">
      <w:pPr>
        <w:pStyle w:val="Standard"/>
        <w:spacing w:before="200"/>
        <w:ind w:firstLine="540"/>
        <w:jc w:val="both"/>
        <w:rPr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>Н - норматив стоимости 1 квадратного метра общей площади жилья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по муниципальному образованию, расположенному на территории Свердловской области (далее - муниципал</w:t>
      </w:r>
      <w:r w:rsidRPr="006E6989">
        <w:rPr>
          <w:rFonts w:ascii="Liberation Serif" w:hAnsi="Liberation Serif"/>
          <w:color w:val="000000"/>
          <w:sz w:val="24"/>
          <w:szCs w:val="24"/>
        </w:rPr>
        <w:t>ьное образование), определяемый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в соответствии с пунктом 12 Порядка;</w:t>
      </w:r>
    </w:p>
    <w:p w:rsidR="009812FA" w:rsidRPr="006E6989" w:rsidRDefault="00BF02C1">
      <w:pPr>
        <w:pStyle w:val="Standard"/>
        <w:spacing w:before="200"/>
        <w:ind w:firstLine="540"/>
        <w:jc w:val="both"/>
        <w:rPr>
          <w:sz w:val="24"/>
          <w:szCs w:val="24"/>
        </w:rPr>
      </w:pPr>
      <w:proofErr w:type="spellStart"/>
      <w:r w:rsidRPr="006E6989">
        <w:rPr>
          <w:rFonts w:ascii="Liberation Serif" w:hAnsi="Liberation Serif"/>
          <w:color w:val="000000"/>
          <w:sz w:val="24"/>
          <w:szCs w:val="24"/>
        </w:rPr>
        <w:t>Рж</w:t>
      </w:r>
      <w:proofErr w:type="spellEnd"/>
      <w:r w:rsidRPr="006E6989">
        <w:rPr>
          <w:rFonts w:ascii="Liberation Serif" w:hAnsi="Liberation Serif"/>
          <w:color w:val="000000"/>
          <w:sz w:val="24"/>
          <w:szCs w:val="24"/>
        </w:rPr>
        <w:t xml:space="preserve"> - размер общей площади жилого помещения, определяемый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в соответствии с пунктом 13 Порядка.</w:t>
      </w:r>
    </w:p>
    <w:p w:rsidR="009812FA" w:rsidRPr="006E6989" w:rsidRDefault="009812FA">
      <w:pPr>
        <w:pStyle w:val="Standard"/>
        <w:autoSpaceDE w:val="0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lang w:eastAsia="ru-RU"/>
        </w:rPr>
        <w:lastRenderedPageBreak/>
        <w:t>Норматив стоимости 1 кв. м общей площади жилья по Каменскому муниципальному округу Свердловс</w:t>
      </w:r>
      <w:r w:rsidRPr="006E6989">
        <w:rPr>
          <w:lang w:eastAsia="ru-RU"/>
        </w:rPr>
        <w:t>кой области определяется постановлением Главы Каменского муниципального округа Свердловской области в порядке, установленном Законом Свердловской области от 22 июля 2005 года № 96-ОЗ «О признании граждан малоимущими в целях предоставления им по договорам с</w:t>
      </w:r>
      <w:r w:rsidRPr="006E6989">
        <w:rPr>
          <w:lang w:eastAsia="ru-RU"/>
        </w:rPr>
        <w:t>оциального найма жилых помещений муниципального жилищного фонда</w:t>
      </w:r>
      <w:r w:rsidRPr="006E6989">
        <w:rPr>
          <w:lang w:eastAsia="ru-RU"/>
        </w:rPr>
        <w:br/>
      </w:r>
      <w:r w:rsidRPr="006E6989">
        <w:rPr>
          <w:lang w:eastAsia="ru-RU"/>
        </w:rPr>
        <w:t>на территории Свердловской области», и не должен превышать среднюю рыночную стоимость 1 кв. м  общей площади жилья по Свердловской области, определяемую уполномоченным Правительством Российско</w:t>
      </w:r>
      <w:r w:rsidRPr="006E6989">
        <w:rPr>
          <w:lang w:eastAsia="ru-RU"/>
        </w:rPr>
        <w:t>й Федерации федеральным органом исполнительной власти.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</w:rPr>
        <w:t>Размер общей площади жилого помещения, с учетом которого определяется размер социальной выплаты, составляет: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</w:rPr>
        <w:t>1) для семьи, состоящей из 2 человек (молодые супруги или один молодой родитель и ребенок) –</w:t>
      </w:r>
      <w:r w:rsidRPr="006E6989">
        <w:rPr>
          <w:rFonts w:ascii="Liberation Serif" w:hAnsi="Liberation Serif"/>
        </w:rPr>
        <w:t xml:space="preserve"> 42 кв. метра;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hAnsi="Liberation Serif"/>
          <w:lang w:eastAsia="ru-RU"/>
        </w:rPr>
        <w:t>2) для семьи, состоящей из 3 или более человек, включающей помимо молодых супругов одного ребенка или более (либо семьи, состоящей из одного молодого родителя и 2 или более детей), - по 18 кв. метров на одного человека.</w:t>
      </w:r>
    </w:p>
    <w:p w:rsidR="009812FA" w:rsidRPr="006E6989" w:rsidRDefault="00BF02C1">
      <w:pPr>
        <w:pStyle w:val="Standard"/>
        <w:jc w:val="both"/>
        <w:rPr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ab/>
      </w:r>
      <w:r w:rsidRPr="006E6989">
        <w:rPr>
          <w:rFonts w:ascii="Liberation Serif" w:hAnsi="Liberation Serif"/>
          <w:color w:val="000000"/>
          <w:sz w:val="24"/>
          <w:szCs w:val="24"/>
        </w:rPr>
        <w:t>Расчет размера социа</w:t>
      </w:r>
      <w:r w:rsidRPr="006E6989">
        <w:rPr>
          <w:rFonts w:ascii="Liberation Serif" w:hAnsi="Liberation Serif"/>
          <w:color w:val="000000"/>
          <w:sz w:val="24"/>
          <w:szCs w:val="24"/>
        </w:rPr>
        <w:t>льной выплаты для молодой семьи, в которой один из супругов не является гражданином Российской Федерации, производится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в соответствии с пунктом 9 Порядка исходя из размера общей площади жилого помещения, установленного для семей разной численности с учетом</w:t>
      </w:r>
      <w:r w:rsidRPr="006E6989">
        <w:rPr>
          <w:rFonts w:ascii="Liberation Serif" w:hAnsi="Liberation Serif"/>
          <w:color w:val="000000"/>
          <w:sz w:val="24"/>
          <w:szCs w:val="24"/>
        </w:rPr>
        <w:t xml:space="preserve"> членов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семьи, являющихся гражданами Российской Федерации.</w:t>
      </w:r>
    </w:p>
    <w:p w:rsidR="009812FA" w:rsidRPr="006E6989" w:rsidRDefault="00BF02C1">
      <w:pPr>
        <w:pStyle w:val="Standard"/>
        <w:jc w:val="both"/>
        <w:rPr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ab/>
        <w:t xml:space="preserve">Для участия в мероприятии в целях использования социальной выплаты молодая семья подает в орган местного самоуправления по месту жительства документы, указанные в </w:t>
      </w:r>
      <w:r w:rsidRPr="006E6989">
        <w:rPr>
          <w:rFonts w:ascii="Liberation Serif" w:hAnsi="Liberation Serif"/>
          <w:color w:val="000000"/>
          <w:sz w:val="24"/>
          <w:szCs w:val="24"/>
        </w:rPr>
        <w:t>Правилах п</w:t>
      </w:r>
      <w:r w:rsidRPr="006E6989">
        <w:rPr>
          <w:rFonts w:ascii="Liberation Serif" w:hAnsi="Liberation Serif"/>
          <w:sz w:val="24"/>
          <w:szCs w:val="24"/>
        </w:rPr>
        <w:t>редоставления молодым с</w:t>
      </w:r>
      <w:r w:rsidRPr="006E6989">
        <w:rPr>
          <w:rFonts w:ascii="Liberation Serif" w:hAnsi="Liberation Serif"/>
          <w:sz w:val="24"/>
          <w:szCs w:val="24"/>
        </w:rPr>
        <w:t>емьям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социальных выплат на приобретение (строительство) жилья и их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использования, являющихся приложением к особенностям реализации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отдельных мероприятий государственной программы Российской Федерации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«Обеспечение доступным и комфортным жильем и коммунальны</w:t>
      </w:r>
      <w:r w:rsidRPr="006E6989">
        <w:rPr>
          <w:rFonts w:ascii="Liberation Serif" w:hAnsi="Liberation Serif"/>
          <w:sz w:val="24"/>
          <w:szCs w:val="24"/>
        </w:rPr>
        <w:t>ми услугами граждан Российской Федерации», утвержденным Постановлением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Правительства Российской Федерации от 17.12.2010 N 1050 «О реализации отдельных мероприятий государственной программы Российской Федерации «Обеспечение доступным и комфортным жильем и к</w:t>
      </w:r>
      <w:r w:rsidRPr="006E6989">
        <w:rPr>
          <w:rFonts w:ascii="Liberation Serif" w:hAnsi="Liberation Serif"/>
          <w:sz w:val="24"/>
          <w:szCs w:val="24"/>
        </w:rPr>
        <w:t>оммунальными услугами граждан Российской Федерации» (далее - Правила, установленные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Постановлением Правительства Российской Федерации от 17.12.2010 N 1050).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ab/>
        <w:t>Право молодой семьи - участницы мероприятия на получение социальной выплаты удостоверяется именным</w:t>
      </w:r>
      <w:r w:rsidRPr="006E6989">
        <w:rPr>
          <w:rFonts w:ascii="Liberation Serif" w:hAnsi="Liberation Serif"/>
          <w:sz w:val="24"/>
          <w:szCs w:val="24"/>
        </w:rPr>
        <w:t xml:space="preserve"> документом - Свидетельством о праве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на получение социальной выплаты на приобретение жилого помещения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 xml:space="preserve">или создание объекта индивидуального жилищного строительства 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(далее - Свидетельство), которое не является ценной бумагой.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ab/>
        <w:t>Срок действия Свидетельства с</w:t>
      </w:r>
      <w:r w:rsidRPr="006E6989">
        <w:rPr>
          <w:rFonts w:ascii="Liberation Serif" w:hAnsi="Liberation Serif"/>
          <w:sz w:val="24"/>
          <w:szCs w:val="24"/>
        </w:rPr>
        <w:t>оставляет не более 7 месяцев с даты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выдачи, указанной в Свидетельстве.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 w:cs="Liberation Serif"/>
          <w:lang w:eastAsia="ru-RU"/>
        </w:rPr>
        <w:t>Размер социальной выплаты рассчитывается на дату утверждения Правительством Свердловской области списков молодых семей - претендентов на получение социальных выплат в соответствующем го</w:t>
      </w:r>
      <w:r w:rsidRPr="006E6989">
        <w:rPr>
          <w:rFonts w:ascii="Liberation Serif" w:eastAsia="Times New Roman" w:hAnsi="Liberation Serif" w:cs="Liberation Serif"/>
          <w:lang w:eastAsia="ru-RU"/>
        </w:rPr>
        <w:t>ду, указывается</w:t>
      </w:r>
      <w:r w:rsidRPr="006E6989">
        <w:rPr>
          <w:rFonts w:ascii="Liberation Serif" w:eastAsia="Times New Roman" w:hAnsi="Liberation Serif" w:cs="Liberation Serif"/>
          <w:lang w:eastAsia="ru-RU"/>
        </w:rPr>
        <w:br/>
      </w:r>
      <w:r w:rsidRPr="006E6989">
        <w:rPr>
          <w:rFonts w:ascii="Liberation Serif" w:eastAsia="Times New Roman" w:hAnsi="Liberation Serif" w:cs="Liberation Serif"/>
          <w:lang w:eastAsia="ru-RU"/>
        </w:rPr>
        <w:t>в Свидетельстве и остается неизменным в течение всего срока его действия.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В случае когда после начисления социальных выплат в бюджете муниципального образования сложился остаток средств областного или, при наличии, федерального бюджета, </w:t>
      </w:r>
      <w:r w:rsidRPr="006E6989">
        <w:rPr>
          <w:rFonts w:ascii="Liberation Serif" w:eastAsia="Times New Roman" w:hAnsi="Liberation Serif"/>
          <w:lang w:eastAsia="ru-RU"/>
        </w:rPr>
        <w:t>выделенных в качестве субсидии на предоставление социальных выплат молодым семьям на приобретение (строительство) жилья в текущем финансовом году (далее - остаток средств), он направляется на предоставление социальной выплаты молодой семье, следующей по сп</w:t>
      </w:r>
      <w:r w:rsidRPr="006E6989">
        <w:rPr>
          <w:rFonts w:ascii="Liberation Serif" w:eastAsia="Times New Roman" w:hAnsi="Liberation Serif"/>
          <w:lang w:eastAsia="ru-RU"/>
        </w:rPr>
        <w:t xml:space="preserve">иску молодых семей - участников мероприятия, изъявивших желание получить социальную выплату по муниципальному образованию в конкретном году, при этом размер социальной выплаты должен соответствовать размеру социальной выплаты, предусмотренному </w:t>
      </w:r>
      <w:r w:rsidRPr="006E6989">
        <w:rPr>
          <w:rFonts w:ascii="Liberation Serif" w:eastAsia="Times New Roman" w:hAnsi="Liberation Serif"/>
          <w:lang w:eastAsia="ru-RU"/>
        </w:rPr>
        <w:lastRenderedPageBreak/>
        <w:t>мероприятием</w:t>
      </w:r>
      <w:r w:rsidRPr="006E6989">
        <w:rPr>
          <w:rFonts w:ascii="Liberation Serif" w:eastAsia="Times New Roman" w:hAnsi="Liberation Serif"/>
          <w:lang w:eastAsia="ru-RU"/>
        </w:rPr>
        <w:t>. Решение об увеличении доли местного бюджета принимается органом местного самоуправления и направляется в Министерство. Если решение об увеличении доли средств местного бюджета не принимается органом местного самоуправления, остаток средств возвращается в</w:t>
      </w:r>
      <w:r w:rsidRPr="006E6989">
        <w:rPr>
          <w:rFonts w:ascii="Liberation Serif" w:eastAsia="Times New Roman" w:hAnsi="Liberation Serif"/>
          <w:lang w:eastAsia="ru-RU"/>
        </w:rPr>
        <w:t xml:space="preserve"> областной бюджет в порядке, предусмотренном законодательством Российской Федерации.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В случае если местному бюджету муниципального образования выделена субсидия на предоставление социальных выплат молодым семьям на приобретение (строительство) жилья и при </w:t>
      </w:r>
      <w:r w:rsidRPr="006E6989">
        <w:rPr>
          <w:rFonts w:ascii="Liberation Serif" w:eastAsia="Times New Roman" w:hAnsi="Liberation Serif"/>
          <w:lang w:eastAsia="ru-RU"/>
        </w:rPr>
        <w:t xml:space="preserve">этом в местном бюджете недостаточно средств для обеспечения </w:t>
      </w:r>
      <w:proofErr w:type="spellStart"/>
      <w:r w:rsidRPr="006E6989">
        <w:rPr>
          <w:rFonts w:ascii="Liberation Serif" w:eastAsia="Times New Roman" w:hAnsi="Liberation Serif"/>
          <w:lang w:eastAsia="ru-RU"/>
        </w:rPr>
        <w:t>софинансирования</w:t>
      </w:r>
      <w:proofErr w:type="spellEnd"/>
      <w:r w:rsidRPr="006E6989">
        <w:rPr>
          <w:rFonts w:ascii="Liberation Serif" w:eastAsia="Times New Roman" w:hAnsi="Liberation Serif"/>
          <w:lang w:eastAsia="ru-RU"/>
        </w:rPr>
        <w:t xml:space="preserve">, то средства местного бюджета муниципального образования подлежат увеличению до минимального достаточного размера, необходимого для </w:t>
      </w:r>
      <w:proofErr w:type="spellStart"/>
      <w:r w:rsidRPr="006E6989">
        <w:rPr>
          <w:rFonts w:ascii="Liberation Serif" w:eastAsia="Times New Roman" w:hAnsi="Liberation Serif"/>
          <w:lang w:eastAsia="ru-RU"/>
        </w:rPr>
        <w:t>софинансирования</w:t>
      </w:r>
      <w:proofErr w:type="spellEnd"/>
      <w:r w:rsidRPr="006E6989">
        <w:rPr>
          <w:rFonts w:ascii="Liberation Serif" w:eastAsia="Times New Roman" w:hAnsi="Liberation Serif"/>
          <w:lang w:eastAsia="ru-RU"/>
        </w:rPr>
        <w:t xml:space="preserve"> социальных выплат молодым семь</w:t>
      </w:r>
      <w:r w:rsidRPr="006E6989">
        <w:rPr>
          <w:rFonts w:ascii="Liberation Serif" w:eastAsia="Times New Roman" w:hAnsi="Liberation Serif"/>
          <w:lang w:eastAsia="ru-RU"/>
        </w:rPr>
        <w:t>ям.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</w:rPr>
        <w:t>В случае наличия остатка средств в бюджете муниципального образования, равного либо составляющего более половины размера социальной выплаты, которую необходимо предоставить следующей по списку молодой семье,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с учетом внесения всех изменений в список мо</w:t>
      </w:r>
      <w:r w:rsidRPr="006E6989">
        <w:rPr>
          <w:rFonts w:ascii="Liberation Serif" w:hAnsi="Liberation Serif"/>
        </w:rPr>
        <w:t xml:space="preserve">лодых семей - претендентов на получение социальной выплаты по </w:t>
      </w:r>
      <w:r w:rsidRPr="006E6989">
        <w:rPr>
          <w:rFonts w:ascii="Liberation Serif" w:hAnsi="Liberation Serif"/>
        </w:rPr>
        <w:t>Каменскому муниципальному округу Свердловской области</w:t>
      </w:r>
      <w:r w:rsidRPr="006E6989">
        <w:rPr>
          <w:rFonts w:ascii="Liberation Serif" w:hAnsi="Liberation Serif"/>
        </w:rPr>
        <w:t xml:space="preserve"> и в местном бюджете недостаточно средств для исполнения гарантийных обязательств, данных при прохождении отбора муниципальных образований в </w:t>
      </w:r>
      <w:r w:rsidRPr="006E6989">
        <w:rPr>
          <w:rFonts w:ascii="Liberation Serif" w:hAnsi="Liberation Serif"/>
        </w:rPr>
        <w:t>Свердловской области, бюджетам которых могут быть предоставлены субсидии на предоставление социальных выплат молодым семьям на приобретение (строительство) жилья, средства местного бюджета увеличиваются до полной социальной выплаты.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/>
          <w:lang w:eastAsia="ru-RU"/>
        </w:rPr>
        <w:t>В случае если из федера</w:t>
      </w:r>
      <w:r w:rsidRPr="006E6989">
        <w:rPr>
          <w:rFonts w:ascii="Liberation Serif" w:eastAsia="Times New Roman" w:hAnsi="Liberation Serif"/>
          <w:lang w:eastAsia="ru-RU"/>
        </w:rPr>
        <w:t>льного бюджета областному бюджету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 xml:space="preserve">на </w:t>
      </w:r>
      <w:proofErr w:type="spellStart"/>
      <w:r w:rsidRPr="006E6989">
        <w:rPr>
          <w:rFonts w:ascii="Liberation Serif" w:eastAsia="Times New Roman" w:hAnsi="Liberation Serif"/>
          <w:lang w:eastAsia="ru-RU"/>
        </w:rPr>
        <w:t>софинансирование</w:t>
      </w:r>
      <w:proofErr w:type="spellEnd"/>
      <w:r w:rsidRPr="006E6989">
        <w:rPr>
          <w:rFonts w:ascii="Liberation Serif" w:eastAsia="Times New Roman" w:hAnsi="Liberation Serif"/>
          <w:lang w:eastAsia="ru-RU"/>
        </w:rPr>
        <w:t xml:space="preserve"> расходных обязательств на предоставление социальных выплат молодым семьям на приобретение (строительство) жилья выделена субсидия и при этом размер указанной субсидии меньше запрашиваемого предельного р</w:t>
      </w:r>
      <w:r w:rsidRPr="006E6989">
        <w:rPr>
          <w:rFonts w:ascii="Liberation Serif" w:eastAsia="Times New Roman" w:hAnsi="Liberation Serif"/>
          <w:lang w:eastAsia="ru-RU"/>
        </w:rPr>
        <w:t xml:space="preserve">азмера средств федерального бюджета для </w:t>
      </w:r>
      <w:proofErr w:type="spellStart"/>
      <w:r w:rsidRPr="006E6989">
        <w:rPr>
          <w:rFonts w:ascii="Liberation Serif" w:eastAsia="Times New Roman" w:hAnsi="Liberation Serif"/>
          <w:lang w:eastAsia="ru-RU"/>
        </w:rPr>
        <w:t>софинансирования</w:t>
      </w:r>
      <w:proofErr w:type="spellEnd"/>
      <w:r w:rsidRPr="006E6989">
        <w:rPr>
          <w:rFonts w:ascii="Liberation Serif" w:eastAsia="Times New Roman" w:hAnsi="Liberation Serif"/>
          <w:lang w:eastAsia="ru-RU"/>
        </w:rPr>
        <w:t xml:space="preserve"> мероприятия, средства, предусмотренные в областном бюджете и местных бюджетах муниципальных образований, учитываемые при распределении субсидии, уменьшению не подлежат.</w:t>
      </w:r>
    </w:p>
    <w:p w:rsidR="009812FA" w:rsidRPr="006E6989" w:rsidRDefault="009812FA">
      <w:pPr>
        <w:autoSpaceDE w:val="0"/>
        <w:jc w:val="both"/>
        <w:rPr>
          <w:rFonts w:ascii="Liberation Serif" w:eastAsia="Times New Roman" w:hAnsi="Liberation Serif"/>
          <w:lang w:eastAsia="ru-RU"/>
        </w:rPr>
      </w:pPr>
    </w:p>
    <w:p w:rsidR="009812FA" w:rsidRPr="006E6989" w:rsidRDefault="00BF02C1">
      <w:pPr>
        <w:autoSpaceDE w:val="0"/>
        <w:jc w:val="center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Порядок и условия признания </w:t>
      </w:r>
      <w:proofErr w:type="gramStart"/>
      <w:r w:rsidRPr="006E6989">
        <w:rPr>
          <w:rFonts w:ascii="Liberation Serif" w:eastAsia="Times New Roman" w:hAnsi="Liberation Serif"/>
          <w:lang w:eastAsia="ru-RU"/>
        </w:rPr>
        <w:t>м</w:t>
      </w:r>
      <w:r w:rsidRPr="006E6989">
        <w:rPr>
          <w:rFonts w:ascii="Liberation Serif" w:eastAsia="Times New Roman" w:hAnsi="Liberation Serif"/>
          <w:lang w:eastAsia="ru-RU"/>
        </w:rPr>
        <w:t>олодой семьи</w:t>
      </w:r>
      <w:proofErr w:type="gramEnd"/>
      <w:r w:rsidRPr="006E6989">
        <w:rPr>
          <w:rFonts w:ascii="Liberation Serif" w:eastAsia="Times New Roman" w:hAnsi="Liberation Serif"/>
          <w:lang w:eastAsia="ru-RU"/>
        </w:rPr>
        <w:t xml:space="preserve"> имеющей достаточные доходы, позволяющие получить кредит, либо иные денежные средства для оплаты расчетной (средней) стоимости жилья, в части, превышающей размер предоставляемой социальной выплаты</w:t>
      </w:r>
    </w:p>
    <w:p w:rsidR="009812FA" w:rsidRPr="006E6989" w:rsidRDefault="009812FA">
      <w:pPr>
        <w:autoSpaceDE w:val="0"/>
        <w:jc w:val="both"/>
        <w:rPr>
          <w:rFonts w:ascii="Liberation Serif" w:eastAsia="Times New Roman" w:hAnsi="Liberation Serif"/>
          <w:lang w:eastAsia="ru-RU"/>
        </w:rPr>
      </w:pP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Молодая семья признается органом местного само</w:t>
      </w:r>
      <w:r w:rsidRPr="006E6989">
        <w:rPr>
          <w:rFonts w:ascii="Liberation Serif" w:hAnsi="Liberation Serif" w:cs="Liberation Serif"/>
          <w:sz w:val="24"/>
          <w:szCs w:val="24"/>
        </w:rPr>
        <w:t>управления платежеспособной, если разница между расчетной стоимостью жилья, используемой для расчета социальной выплаты, и размером социальной выплаты меньше или равна сумме средств, подтвержденных документами, представленными молодой семьей для расчета пл</w:t>
      </w:r>
      <w:r w:rsidRPr="006E6989">
        <w:rPr>
          <w:rFonts w:ascii="Liberation Serif" w:hAnsi="Liberation Serif" w:cs="Liberation Serif"/>
          <w:sz w:val="24"/>
          <w:szCs w:val="24"/>
        </w:rPr>
        <w:t>атежеспособности.</w:t>
      </w:r>
      <w:bookmarkStart w:id="24" w:name="Par1"/>
      <w:bookmarkEnd w:id="24"/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Для расчета платежеспособности молодая семья представляет</w:t>
      </w:r>
      <w:r w:rsidRPr="006E6989">
        <w:rPr>
          <w:rFonts w:ascii="Liberation Serif" w:hAnsi="Liberation Serif" w:cs="Liberation Serif"/>
          <w:sz w:val="24"/>
          <w:szCs w:val="24"/>
        </w:rPr>
        <w:br/>
      </w:r>
      <w:r w:rsidRPr="006E6989">
        <w:rPr>
          <w:rFonts w:ascii="Liberation Serif" w:hAnsi="Liberation Serif" w:cs="Liberation Serif"/>
          <w:sz w:val="24"/>
          <w:szCs w:val="24"/>
        </w:rPr>
        <w:t>в Администрацию Каменского муниципального округа Свердловской области один из следующих документов: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1) справку из кредитной организации, в которой указан размер кредита (займа), ко</w:t>
      </w:r>
      <w:r w:rsidRPr="006E6989">
        <w:rPr>
          <w:rFonts w:ascii="Liberation Serif" w:hAnsi="Liberation Serif" w:cs="Liberation Serif"/>
          <w:sz w:val="24"/>
          <w:szCs w:val="24"/>
        </w:rPr>
        <w:t>торый может быть предоставлен одному из членов молодой семьи, исходя из совокупного дохода семьи;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2) справку организации, предоставляющей заем, в которой указан размер предоставляемого займа одному из членов молодой семьи;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3) выписку о наличии средств в ру</w:t>
      </w:r>
      <w:r w:rsidRPr="006E6989">
        <w:rPr>
          <w:rFonts w:ascii="Liberation Serif" w:hAnsi="Liberation Serif" w:cs="Liberation Serif"/>
          <w:sz w:val="24"/>
          <w:szCs w:val="24"/>
        </w:rPr>
        <w:t>блях на банковском счете одного из членов молодой семьи. Счет должен находиться в банке, расположенном на территории Российской Федерации;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4) копию соглашения (договора займа) о предоставлении одному из членов молодой семьи займа на приобретение жилья. Коп</w:t>
      </w:r>
      <w:r w:rsidRPr="006E6989">
        <w:rPr>
          <w:rFonts w:ascii="Liberation Serif" w:hAnsi="Liberation Serif" w:cs="Liberation Serif"/>
          <w:sz w:val="24"/>
          <w:szCs w:val="24"/>
        </w:rPr>
        <w:t>ия соглашения (договора займа) представляется вместе с оригиналом для удостоверения его подлинности;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5) заявление о наличии государственного материнского (семейного) капитала, который молодая семья планирует использовать на приобретение жилого помещения ил</w:t>
      </w:r>
      <w:r w:rsidRPr="006E6989">
        <w:rPr>
          <w:rFonts w:ascii="Liberation Serif" w:hAnsi="Liberation Serif" w:cs="Liberation Serif"/>
          <w:sz w:val="24"/>
          <w:szCs w:val="24"/>
        </w:rPr>
        <w:t xml:space="preserve">и </w:t>
      </w:r>
      <w:r w:rsidRPr="006E6989">
        <w:rPr>
          <w:rFonts w:ascii="Liberation Serif" w:hAnsi="Liberation Serif" w:cs="Liberation Serif"/>
          <w:sz w:val="24"/>
          <w:szCs w:val="24"/>
        </w:rPr>
        <w:lastRenderedPageBreak/>
        <w:t>строительство индивидуального жилого дома</w:t>
      </w:r>
      <w:r w:rsidRPr="006E6989">
        <w:rPr>
          <w:rFonts w:ascii="Liberation Serif" w:hAnsi="Liberation Serif" w:cs="Liberation Serif"/>
          <w:sz w:val="24"/>
          <w:szCs w:val="24"/>
        </w:rPr>
        <w:br/>
      </w:r>
      <w:r w:rsidRPr="006E6989">
        <w:rPr>
          <w:rFonts w:ascii="Liberation Serif" w:hAnsi="Liberation Serif" w:cs="Liberation Serif"/>
          <w:sz w:val="24"/>
          <w:szCs w:val="24"/>
        </w:rPr>
        <w:t>с использованием средств социальной выплаты и просит учесть средства государственного материнского (семейного) капитала при расчете платежеспособности;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6) заявление о наличии областного материнского (семейного) к</w:t>
      </w:r>
      <w:r w:rsidRPr="006E6989">
        <w:rPr>
          <w:rFonts w:ascii="Liberation Serif" w:hAnsi="Liberation Serif" w:cs="Liberation Serif"/>
          <w:sz w:val="24"/>
          <w:szCs w:val="24"/>
        </w:rPr>
        <w:t>апитала, который молодая семья планирует использовать на приобретение жилого помещения или строительство индивидуального жилого дома с использованием средств социальной выплаты и просит учесть средства областного материнского (семейного) капитала при расче</w:t>
      </w:r>
      <w:r w:rsidRPr="006E6989">
        <w:rPr>
          <w:rFonts w:ascii="Liberation Serif" w:hAnsi="Liberation Serif" w:cs="Liberation Serif"/>
          <w:sz w:val="24"/>
          <w:szCs w:val="24"/>
        </w:rPr>
        <w:t>те платежеспособности.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При расчете платежеспособности молодой семьи вышеуказанные документы учитываются: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1) в совокупности либо отдельно по желанию молодой семьи;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 xml:space="preserve">2) представленные одним из членов молодой семьи, который не является гражданином Российской </w:t>
      </w:r>
      <w:r w:rsidRPr="006E6989">
        <w:rPr>
          <w:rFonts w:ascii="Liberation Serif" w:hAnsi="Liberation Serif" w:cs="Liberation Serif"/>
          <w:sz w:val="24"/>
          <w:szCs w:val="24"/>
        </w:rPr>
        <w:t>Федерации.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При расчете платежеспособности с использованием государственного материнского (семейного) капитала орган местного самоуправления запрашивает сведения о размере (оставшейся части) государственного материнского (семейного) капитала в Отделения Фон</w:t>
      </w:r>
      <w:r w:rsidRPr="006E6989">
        <w:rPr>
          <w:rFonts w:ascii="Liberation Serif" w:hAnsi="Liberation Serif" w:cs="Liberation Serif"/>
          <w:sz w:val="24"/>
          <w:szCs w:val="24"/>
        </w:rPr>
        <w:t>да пенсионного</w:t>
      </w:r>
      <w:r w:rsidRPr="006E6989">
        <w:rPr>
          <w:rFonts w:ascii="Liberation Serif" w:hAnsi="Liberation Serif" w:cs="Liberation Serif"/>
          <w:sz w:val="24"/>
          <w:szCs w:val="24"/>
        </w:rPr>
        <w:br/>
      </w:r>
      <w:r w:rsidRPr="006E6989">
        <w:rPr>
          <w:rFonts w:ascii="Liberation Serif" w:hAnsi="Liberation Serif" w:cs="Liberation Serif"/>
          <w:sz w:val="24"/>
          <w:szCs w:val="24"/>
        </w:rPr>
        <w:t>и социального страхования Российской Федерации по Свердловской области,</w:t>
      </w:r>
      <w:r w:rsidRPr="006E6989">
        <w:rPr>
          <w:rFonts w:ascii="Liberation Serif" w:hAnsi="Liberation Serif" w:cs="Liberation Serif"/>
          <w:sz w:val="24"/>
          <w:szCs w:val="24"/>
        </w:rPr>
        <w:br/>
      </w:r>
      <w:r w:rsidRPr="006E6989">
        <w:rPr>
          <w:rFonts w:ascii="Liberation Serif" w:hAnsi="Liberation Serif" w:cs="Liberation Serif"/>
          <w:sz w:val="24"/>
          <w:szCs w:val="24"/>
        </w:rPr>
        <w:t>в котором находится дело лица одного из членов молодой семьи.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>При расчете платежеспособности с использованием областного материнского (семейного) капитала орган местного</w:t>
      </w:r>
      <w:r w:rsidRPr="006E6989">
        <w:rPr>
          <w:rFonts w:ascii="Liberation Serif" w:hAnsi="Liberation Serif" w:cs="Liberation Serif"/>
          <w:sz w:val="24"/>
          <w:szCs w:val="24"/>
        </w:rPr>
        <w:t xml:space="preserve"> самоуправления запрашивает сведения о размере (оставшейся части) областного материнского (семейного) капитала в территориальном отраслевом исполнительном органе государственной власти Свердловской области - Управлении социальной политики Министерства соци</w:t>
      </w:r>
      <w:r w:rsidRPr="006E6989">
        <w:rPr>
          <w:rFonts w:ascii="Liberation Serif" w:hAnsi="Liberation Serif" w:cs="Liberation Serif"/>
          <w:sz w:val="24"/>
          <w:szCs w:val="24"/>
        </w:rPr>
        <w:t>альной политики Свердловской области, оформившем областной материнский (семейный) капитал.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E6989">
        <w:rPr>
          <w:rFonts w:ascii="Liberation Serif" w:hAnsi="Liberation Serif" w:cs="Liberation Serif"/>
          <w:sz w:val="24"/>
          <w:szCs w:val="24"/>
        </w:rPr>
        <w:t xml:space="preserve">Сведения о размере (оставшейся части) государственного материнского (семейного) капитала и сведения о размере (оставшейся части) областного материнского (семейного) </w:t>
      </w:r>
      <w:r w:rsidRPr="006E6989">
        <w:rPr>
          <w:rFonts w:ascii="Liberation Serif" w:hAnsi="Liberation Serif" w:cs="Liberation Serif"/>
          <w:sz w:val="24"/>
          <w:szCs w:val="24"/>
        </w:rPr>
        <w:t>капитала могут быть представлены молодой семьей по ее желанию.</w:t>
      </w:r>
    </w:p>
    <w:p w:rsidR="009812FA" w:rsidRPr="006E6989" w:rsidRDefault="009812FA">
      <w:pPr>
        <w:autoSpaceDE w:val="0"/>
        <w:jc w:val="both"/>
        <w:rPr>
          <w:rFonts w:ascii="Liberation Serif" w:hAnsi="Liberation Serif"/>
        </w:rPr>
      </w:pPr>
    </w:p>
    <w:p w:rsidR="009812FA" w:rsidRPr="006E6989" w:rsidRDefault="00BF02C1">
      <w:pPr>
        <w:autoSpaceDE w:val="0"/>
        <w:jc w:val="center"/>
      </w:pPr>
      <w:r w:rsidRPr="006E6989">
        <w:rPr>
          <w:rFonts w:ascii="Liberation Serif" w:hAnsi="Liberation Serif"/>
        </w:rPr>
        <w:t>Ф</w:t>
      </w:r>
      <w:r w:rsidRPr="006E6989">
        <w:rPr>
          <w:rFonts w:ascii="Liberation Serif" w:hAnsi="Liberation Serif"/>
        </w:rPr>
        <w:t>ормировани</w:t>
      </w:r>
      <w:r w:rsidRPr="006E6989">
        <w:rPr>
          <w:rFonts w:ascii="Liberation Serif" w:hAnsi="Liberation Serif"/>
        </w:rPr>
        <w:t>е</w:t>
      </w:r>
      <w:r w:rsidRPr="006E6989">
        <w:rPr>
          <w:rFonts w:ascii="Liberation Serif" w:hAnsi="Liberation Serif"/>
        </w:rPr>
        <w:t xml:space="preserve"> списк</w:t>
      </w:r>
      <w:r w:rsidRPr="006E6989">
        <w:rPr>
          <w:rFonts w:ascii="Liberation Serif" w:hAnsi="Liberation Serif"/>
        </w:rPr>
        <w:t>ов</w:t>
      </w:r>
      <w:r w:rsidRPr="006E6989">
        <w:rPr>
          <w:rFonts w:ascii="Liberation Serif" w:hAnsi="Liberation Serif"/>
        </w:rPr>
        <w:t xml:space="preserve"> молодых семей – участников мероприятия, изъявивших желание получить социальную выплату, по </w:t>
      </w:r>
      <w:r w:rsidRPr="006E6989">
        <w:rPr>
          <w:rFonts w:ascii="Liberation Serif" w:hAnsi="Liberation Serif"/>
        </w:rPr>
        <w:t>муниципальному образованию, сводного списка молодых семей — участников мероприят</w:t>
      </w:r>
      <w:r w:rsidRPr="006E6989">
        <w:rPr>
          <w:rFonts w:ascii="Liberation Serif" w:hAnsi="Liberation Serif"/>
        </w:rPr>
        <w:t>ия, изъявивших желание получить выплату в планируемом году, по Свердловской области и списка молодых семей — претендентов на получение социальной выплаты в соответствующем году</w:t>
      </w:r>
    </w:p>
    <w:p w:rsidR="009812FA" w:rsidRPr="006E6989" w:rsidRDefault="009812FA">
      <w:pPr>
        <w:autoSpaceDE w:val="0"/>
        <w:rPr>
          <w:rFonts w:ascii="Liberation Serif" w:hAnsi="Liberation Serif"/>
        </w:rPr>
      </w:pPr>
    </w:p>
    <w:p w:rsidR="009812FA" w:rsidRPr="006E6989" w:rsidRDefault="00BF02C1">
      <w:pPr>
        <w:autoSpaceDE w:val="0"/>
        <w:ind w:firstLine="708"/>
        <w:jc w:val="both"/>
      </w:pPr>
      <w:bookmarkStart w:id="25" w:name="Par0"/>
      <w:bookmarkEnd w:id="25"/>
      <w:r w:rsidRPr="006E6989">
        <w:rPr>
          <w:rFonts w:ascii="Liberation Serif" w:eastAsia="Times New Roman" w:hAnsi="Liberation Serif"/>
          <w:lang w:eastAsia="ru-RU"/>
        </w:rPr>
        <w:t>Для участия в мероприятии в целях использования социальной выплаты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в соответст</w:t>
      </w:r>
      <w:r w:rsidRPr="006E6989">
        <w:rPr>
          <w:rFonts w:ascii="Liberation Serif" w:eastAsia="Times New Roman" w:hAnsi="Liberation Serif"/>
          <w:lang w:eastAsia="ru-RU"/>
        </w:rPr>
        <w:t xml:space="preserve">вии с </w:t>
      </w:r>
      <w:r w:rsidRPr="006E6989">
        <w:rPr>
          <w:rFonts w:ascii="Liberation Serif" w:hAnsi="Liberation Serif"/>
          <w:color w:val="000000"/>
        </w:rPr>
        <w:t>подпунктами «а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» - </w:t>
      </w:r>
      <w:r w:rsidRPr="006E6989">
        <w:rPr>
          <w:rFonts w:ascii="Liberation Serif" w:hAnsi="Liberation Serif"/>
          <w:color w:val="000000"/>
        </w:rPr>
        <w:t>«д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», </w:t>
      </w:r>
      <w:r w:rsidRPr="006E6989">
        <w:rPr>
          <w:rFonts w:ascii="Liberation Serif" w:hAnsi="Liberation Serif"/>
          <w:color w:val="000000"/>
        </w:rPr>
        <w:t>«ж» и «з» пункта 2</w:t>
      </w:r>
      <w:r w:rsidRPr="006E6989">
        <w:rPr>
          <w:rFonts w:ascii="Liberation Serif" w:eastAsia="Times New Roman" w:hAnsi="Liberation Serif"/>
          <w:lang w:eastAsia="ru-RU"/>
        </w:rPr>
        <w:t xml:space="preserve"> Правил, молодая семья подает в Администрацию Каменского муниципального округа Свердловской области следующие документы: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/>
          <w:lang w:eastAsia="ru-RU"/>
        </w:rPr>
        <w:t xml:space="preserve">а) </w:t>
      </w:r>
      <w:r w:rsidRPr="006E6989">
        <w:rPr>
          <w:rFonts w:ascii="Liberation Serif" w:hAnsi="Liberation Serif"/>
          <w:color w:val="000000"/>
        </w:rPr>
        <w:t>заявление</w:t>
      </w:r>
      <w:r w:rsidRPr="006E6989">
        <w:rPr>
          <w:rFonts w:ascii="Liberation Serif" w:eastAsia="Times New Roman" w:hAnsi="Liberation Serif"/>
          <w:lang w:eastAsia="ru-RU"/>
        </w:rPr>
        <w:t xml:space="preserve"> по форме согласно приложению № 2 Правил (при личном обращении в орган местн</w:t>
      </w:r>
      <w:r w:rsidRPr="006E6989">
        <w:rPr>
          <w:rFonts w:ascii="Liberation Serif" w:eastAsia="Times New Roman" w:hAnsi="Liberation Serif"/>
          <w:lang w:eastAsia="ru-RU"/>
        </w:rPr>
        <w:t xml:space="preserve">ого самоуправления по месту жительства) 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в 2 экземплярах (один экземпляр возвращается заявителю с указанием даты принятия заявления и приложенных к нему документов);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б) копия документов, удостоверяющих личность каждого члена семьи;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в) копия свидетельства о</w:t>
      </w:r>
      <w:r w:rsidRPr="006E6989">
        <w:rPr>
          <w:rFonts w:ascii="Liberation Serif" w:eastAsia="Times New Roman" w:hAnsi="Liberation Serif"/>
          <w:lang w:eastAsia="ru-RU"/>
        </w:rPr>
        <w:t xml:space="preserve"> браке (на неполную семью не распространяется);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г) документ, подтверждающий признание молодой семьи нуждающейся 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в жилых помещениях;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д) документы, подтверждающие признание </w:t>
      </w:r>
      <w:proofErr w:type="gramStart"/>
      <w:r w:rsidRPr="006E6989">
        <w:rPr>
          <w:rFonts w:ascii="Liberation Serif" w:eastAsia="Times New Roman" w:hAnsi="Liberation Serif"/>
          <w:lang w:eastAsia="ru-RU"/>
        </w:rPr>
        <w:t>молодой семьи</w:t>
      </w:r>
      <w:proofErr w:type="gramEnd"/>
      <w:r w:rsidRPr="006E6989">
        <w:rPr>
          <w:rFonts w:ascii="Liberation Serif" w:eastAsia="Times New Roman" w:hAnsi="Liberation Serif"/>
          <w:lang w:eastAsia="ru-RU"/>
        </w:rPr>
        <w:t xml:space="preserve"> имеющей доходы, позволяющие получить кредит, либо иные денежные средст</w:t>
      </w:r>
      <w:r w:rsidRPr="006E6989">
        <w:rPr>
          <w:rFonts w:ascii="Liberation Serif" w:eastAsia="Times New Roman" w:hAnsi="Liberation Serif"/>
          <w:lang w:eastAsia="ru-RU"/>
        </w:rPr>
        <w:t>ва для оплаты расчетной (средней) стоимости жилья в части, превышающей размер предоставляемой социальной выплаты;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е) копия документа, подтверждающего регистрацию в системе индивидуального (персонифицированного) учета каждого члена семьи;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lastRenderedPageBreak/>
        <w:t>ж) копия документа</w:t>
      </w:r>
      <w:r w:rsidRPr="006E6989">
        <w:rPr>
          <w:rFonts w:ascii="Liberation Serif" w:eastAsia="Times New Roman" w:hAnsi="Liberation Serif"/>
          <w:lang w:eastAsia="ru-RU"/>
        </w:rPr>
        <w:t>, подтверждающего участие одного или обоих супругов молодой семьи либо родителя в неполной семье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</w:t>
      </w:r>
      <w:r w:rsidRPr="006E6989">
        <w:rPr>
          <w:rFonts w:ascii="Liberation Serif" w:eastAsia="Times New Roman" w:hAnsi="Liberation Serif"/>
          <w:lang w:eastAsia="ru-RU"/>
        </w:rPr>
        <w:t>алее — специальная военная операция) (при наличии).</w:t>
      </w:r>
    </w:p>
    <w:p w:rsidR="009812FA" w:rsidRPr="006E6989" w:rsidRDefault="00BF02C1">
      <w:pPr>
        <w:autoSpaceDE w:val="0"/>
        <w:ind w:firstLine="540"/>
        <w:jc w:val="both"/>
      </w:pPr>
      <w:bookmarkStart w:id="26" w:name="Par9"/>
      <w:bookmarkEnd w:id="26"/>
      <w:r w:rsidRPr="006E6989">
        <w:rPr>
          <w:rFonts w:ascii="Liberation Serif" w:eastAsia="Times New Roman" w:hAnsi="Liberation Serif"/>
          <w:lang w:eastAsia="ru-RU"/>
        </w:rPr>
        <w:t xml:space="preserve">Для участия в мероприятии в целях использования социальной выплаты 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 xml:space="preserve">в соответствии с </w:t>
      </w:r>
      <w:r w:rsidRPr="006E6989">
        <w:rPr>
          <w:rFonts w:ascii="Liberation Serif" w:hAnsi="Liberation Serif"/>
          <w:color w:val="000000"/>
        </w:rPr>
        <w:t>подпунктами «е» и «и» пункта 2</w:t>
      </w:r>
      <w:r w:rsidRPr="006E6989">
        <w:rPr>
          <w:rFonts w:ascii="Liberation Serif" w:eastAsia="Times New Roman" w:hAnsi="Liberation Serif"/>
          <w:lang w:eastAsia="ru-RU"/>
        </w:rPr>
        <w:t xml:space="preserve"> Правил, молодая семья подает в Администрацию Каменского муниципального округа Свердловск</w:t>
      </w:r>
      <w:r w:rsidRPr="006E6989">
        <w:rPr>
          <w:rFonts w:ascii="Liberation Serif" w:eastAsia="Times New Roman" w:hAnsi="Liberation Serif"/>
          <w:lang w:eastAsia="ru-RU"/>
        </w:rPr>
        <w:t>ой области следующие документы: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/>
          <w:lang w:eastAsia="ru-RU"/>
        </w:rPr>
        <w:t xml:space="preserve">а) </w:t>
      </w:r>
      <w:r w:rsidRPr="006E6989">
        <w:rPr>
          <w:rFonts w:ascii="Liberation Serif" w:hAnsi="Liberation Serif"/>
          <w:color w:val="000000"/>
        </w:rPr>
        <w:t>заявление</w:t>
      </w:r>
      <w:r w:rsidRPr="006E6989">
        <w:rPr>
          <w:rFonts w:ascii="Liberation Serif" w:eastAsia="Times New Roman" w:hAnsi="Liberation Serif"/>
          <w:lang w:eastAsia="ru-RU"/>
        </w:rPr>
        <w:t xml:space="preserve"> по форме согласно приложению № 2 Правил (при личном обращении в орган местного самоуправления по месту жительства)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 xml:space="preserve">в 2 экземплярах (один экземпляр возвращается заявителю с указанием даты принятия заявления и </w:t>
      </w:r>
      <w:r w:rsidRPr="006E6989">
        <w:rPr>
          <w:rFonts w:ascii="Liberation Serif" w:eastAsia="Times New Roman" w:hAnsi="Liberation Serif"/>
          <w:lang w:eastAsia="ru-RU"/>
        </w:rPr>
        <w:t>приложенных к нему документов);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б) копии документов, удостоверяющих личность каждого члена семьи;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в) копия свидетельства о браке (на неполную семью не распространяется);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г) выписка (выписки) из Единого государственного реестра недвижимости о правах на жило</w:t>
      </w:r>
      <w:r w:rsidRPr="006E6989">
        <w:rPr>
          <w:rFonts w:ascii="Liberation Serif" w:eastAsia="Times New Roman" w:hAnsi="Liberation Serif"/>
          <w:lang w:eastAsia="ru-RU"/>
        </w:rPr>
        <w:t>е помещение (жилой дом), приобретенное (построенное)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с использованием средств жилищного кредита, либо при незавершенном строительстве жилого дома договор строительного подряда или иные документы, подтверждающие расходы по строительству жилого дома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(далее -</w:t>
      </w:r>
      <w:r w:rsidRPr="006E6989">
        <w:rPr>
          <w:rFonts w:ascii="Liberation Serif" w:eastAsia="Times New Roman" w:hAnsi="Liberation Serif"/>
          <w:lang w:eastAsia="ru-RU"/>
        </w:rPr>
        <w:t xml:space="preserve"> документы на строительство), - в случае использования социальной выплаты в соответствии с подпунктом «е» пункта 2 Правил;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bookmarkStart w:id="27" w:name="Par15"/>
      <w:bookmarkEnd w:id="27"/>
      <w:r w:rsidRPr="006E6989">
        <w:rPr>
          <w:rFonts w:ascii="Liberation Serif" w:eastAsia="Times New Roman" w:hAnsi="Liberation Serif"/>
          <w:lang w:eastAsia="ru-RU"/>
        </w:rPr>
        <w:t xml:space="preserve">д) копия договора участия в долевом строительстве (договора уступки прав требований по договору участия в долевом строительстве) – в </w:t>
      </w:r>
      <w:r w:rsidRPr="006E6989">
        <w:rPr>
          <w:rFonts w:ascii="Liberation Serif" w:eastAsia="Times New Roman" w:hAnsi="Liberation Serif"/>
          <w:lang w:eastAsia="ru-RU"/>
        </w:rPr>
        <w:t>случае использования социальной выплаты в соответствии с подпунктом «и»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пункта 2 Правил;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е) копия договора жилищного кредита;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ж) копия договора кредита (займа) на погашение ранее предоставленного жилищного кредита – в случае использования социальной </w:t>
      </w:r>
      <w:r w:rsidRPr="006E6989">
        <w:rPr>
          <w:rFonts w:ascii="Liberation Serif" w:eastAsia="Times New Roman" w:hAnsi="Liberation Serif"/>
          <w:lang w:eastAsia="ru-RU"/>
        </w:rPr>
        <w:t>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з) документ, подтверждающий признание молодой семьи нуждающейся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в жилом помещении в соотв</w:t>
      </w:r>
      <w:r w:rsidRPr="006E6989">
        <w:rPr>
          <w:rFonts w:ascii="Liberation Serif" w:eastAsia="Times New Roman" w:hAnsi="Liberation Serif"/>
          <w:lang w:eastAsia="ru-RU"/>
        </w:rPr>
        <w:t>етствии с пунктом 7 Правил на день заключения договора жилищного кредита, указанного в подпункте «е» настоящего пункта;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 xml:space="preserve">и) справка кредитора (заимодавца) об оставшейся части суммы основного долга по жилищному кредиту или кредиту (займу) на погашение ранее </w:t>
      </w:r>
      <w:r w:rsidRPr="006E6989">
        <w:rPr>
          <w:rFonts w:ascii="Liberation Serif" w:eastAsia="Times New Roman" w:hAnsi="Liberation Serif"/>
          <w:lang w:eastAsia="ru-RU"/>
        </w:rPr>
        <w:t>предоставленного жилищного кредита, для погашения которого используется социальная выплата, и сумма задолженности по выплате процентов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за пользование соответствующим кредитом;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к) копия документа, подтверждающего регистрацию в системе индивидуального (персо</w:t>
      </w:r>
      <w:r w:rsidRPr="006E6989">
        <w:rPr>
          <w:rFonts w:ascii="Liberation Serif" w:eastAsia="Times New Roman" w:hAnsi="Liberation Serif"/>
          <w:lang w:eastAsia="ru-RU"/>
        </w:rPr>
        <w:t>нифицированного) учета каждого члена семьи;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rFonts w:ascii="Liberation Serif" w:eastAsia="Times New Roman" w:hAnsi="Liberation Serif"/>
          <w:lang w:eastAsia="ru-RU"/>
        </w:rPr>
        <w:t>л) копия документа, подтверждающего участие одного или обоих супругов молодой семьи либо одного родителя в неполной семье в специальной военной операции (при наличии).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/>
          <w:lang w:eastAsia="ru-RU"/>
        </w:rPr>
        <w:t xml:space="preserve">Документы, предусмотренные </w:t>
      </w:r>
      <w:r w:rsidRPr="006E6989">
        <w:rPr>
          <w:rFonts w:ascii="Liberation Serif" w:hAnsi="Liberation Serif"/>
          <w:color w:val="000000"/>
        </w:rPr>
        <w:t>пунктами 18</w:t>
      </w:r>
      <w:r w:rsidRPr="006E6989">
        <w:rPr>
          <w:rFonts w:ascii="Liberation Serif" w:eastAsia="Times New Roman" w:hAnsi="Liberation Serif"/>
          <w:lang w:eastAsia="ru-RU"/>
        </w:rPr>
        <w:t xml:space="preserve"> или </w:t>
      </w:r>
      <w:r w:rsidRPr="006E6989">
        <w:rPr>
          <w:rFonts w:ascii="Liberation Serif" w:hAnsi="Liberation Serif"/>
          <w:color w:val="000000"/>
        </w:rPr>
        <w:t>1</w:t>
      </w:r>
      <w:r w:rsidRPr="006E6989">
        <w:rPr>
          <w:rFonts w:ascii="Liberation Serif" w:hAnsi="Liberation Serif"/>
          <w:color w:val="000000"/>
        </w:rPr>
        <w:t>9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, </w:t>
      </w:r>
      <w:r w:rsidRPr="006E6989">
        <w:rPr>
          <w:rFonts w:ascii="Liberation Serif" w:hAnsi="Liberation Serif"/>
          <w:color w:val="000000"/>
        </w:rPr>
        <w:t>31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 и </w:t>
      </w:r>
      <w:r w:rsidRPr="006E6989">
        <w:rPr>
          <w:rFonts w:ascii="Liberation Serif" w:hAnsi="Liberation Serif"/>
          <w:color w:val="000000"/>
        </w:rPr>
        <w:t>32</w:t>
      </w:r>
      <w:r w:rsidRPr="006E6989">
        <w:rPr>
          <w:rFonts w:ascii="Liberation Serif" w:eastAsia="Times New Roman" w:hAnsi="Liberation Serif"/>
          <w:lang w:eastAsia="ru-RU"/>
        </w:rPr>
        <w:t xml:space="preserve"> Правил,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полномочий.</w:t>
      </w:r>
    </w:p>
    <w:p w:rsidR="009812FA" w:rsidRPr="006E6989" w:rsidRDefault="00BF02C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Указанные документы подаются путем личного обращения в орган местного само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управления по месту жительства или в электронной форме посредством федеральной государственной информационной системы «Единый портал государственных и муниципальных услуг (функций)»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(далее - Единый портал). В случае подачи документов в электронной форме до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кументы подписываются простой электронной подписью члена молодой семьи в соответствии с пунктом 2(1) Правил определения видов электронной подписи, использование которых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lastRenderedPageBreak/>
        <w:t>допускается при обращении за получением государственных и муниципальных услуг, утвержде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нных постановлением Правительства Российской Федерации от 25 июня 2012 г. N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9812FA" w:rsidRPr="006E6989" w:rsidRDefault="00BF02C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Администрация Каменского муниципального окру</w:t>
      </w:r>
      <w:r w:rsidRPr="006E6989">
        <w:rPr>
          <w:rFonts w:ascii="Liberation Serif" w:hAnsi="Liberation Serif" w:cs="Times New Roman"/>
          <w:sz w:val="24"/>
          <w:szCs w:val="24"/>
        </w:rPr>
        <w:t xml:space="preserve">га Свердловской области организует работу по проверке сведений, содержащихся в документах, предусмотренных пунктами 18 или 19 Правил, и в течение 5 рабочих дней </w:t>
      </w:r>
      <w:r w:rsidRPr="006E6989">
        <w:rPr>
          <w:rFonts w:ascii="Liberation Serif" w:hAnsi="Liberation Serif" w:cs="Times New Roman"/>
          <w:sz w:val="24"/>
          <w:szCs w:val="24"/>
        </w:rPr>
        <w:br/>
      </w:r>
      <w:r w:rsidRPr="006E6989">
        <w:rPr>
          <w:rFonts w:ascii="Liberation Serif" w:hAnsi="Liberation Serif" w:cs="Times New Roman"/>
          <w:sz w:val="24"/>
          <w:szCs w:val="24"/>
        </w:rPr>
        <w:t xml:space="preserve">со дня представления этих документов принимает решение о признании либо об отказе в признании </w:t>
      </w:r>
      <w:r w:rsidRPr="006E6989">
        <w:rPr>
          <w:rFonts w:ascii="Liberation Serif" w:hAnsi="Liberation Serif" w:cs="Times New Roman"/>
          <w:sz w:val="24"/>
          <w:szCs w:val="24"/>
        </w:rPr>
        <w:t>молодой семьи участницей мероприятия. О принятом решении молодая семья письменно или в электронной форме посредством Единого портала уведомляется органом местного самоуправления в течение</w:t>
      </w:r>
      <w:r w:rsidRPr="006E6989">
        <w:rPr>
          <w:rFonts w:ascii="Liberation Serif" w:hAnsi="Liberation Serif" w:cs="Times New Roman"/>
          <w:sz w:val="24"/>
          <w:szCs w:val="24"/>
        </w:rPr>
        <w:br/>
      </w:r>
      <w:r w:rsidRPr="006E6989">
        <w:rPr>
          <w:rFonts w:ascii="Liberation Serif" w:hAnsi="Liberation Serif" w:cs="Times New Roman"/>
          <w:sz w:val="24"/>
          <w:szCs w:val="24"/>
        </w:rPr>
        <w:t>3 рабочих дней.</w:t>
      </w:r>
    </w:p>
    <w:p w:rsidR="009812FA" w:rsidRPr="006E6989" w:rsidRDefault="00BF02C1">
      <w:pPr>
        <w:pStyle w:val="Standard"/>
        <w:ind w:firstLine="540"/>
        <w:jc w:val="both"/>
        <w:rPr>
          <w:rFonts w:ascii="Liberation Serif" w:hAnsi="Liberation Serif"/>
          <w:color w:val="000000"/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>Основаниями для отказа в признании молодой семьи уча</w:t>
      </w:r>
      <w:r w:rsidRPr="006E6989">
        <w:rPr>
          <w:rFonts w:ascii="Liberation Serif" w:hAnsi="Liberation Serif"/>
          <w:color w:val="000000"/>
          <w:sz w:val="24"/>
          <w:szCs w:val="24"/>
        </w:rPr>
        <w:t>стницей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мероприятия являются:</w:t>
      </w:r>
    </w:p>
    <w:p w:rsidR="009812FA" w:rsidRPr="006E6989" w:rsidRDefault="00BF02C1">
      <w:pPr>
        <w:pStyle w:val="ConsPlusNormal"/>
        <w:widowControl/>
        <w:ind w:firstLine="540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а) несоответствие молодой семьи требованиям, предусмотренным пунктом 6 Правил;</w:t>
      </w:r>
    </w:p>
    <w:p w:rsidR="009812FA" w:rsidRPr="006E6989" w:rsidRDefault="00BF02C1">
      <w:pPr>
        <w:autoSpaceDE w:val="0"/>
        <w:ind w:firstLine="540"/>
        <w:jc w:val="both"/>
      </w:pPr>
      <w:hyperlink r:id="rId141" w:history="1">
        <w:r w:rsidRPr="006E6989">
          <w:rPr>
            <w:rFonts w:ascii="Liberation Serif" w:hAnsi="Liberation Serif"/>
            <w:color w:val="000000"/>
          </w:rPr>
          <w:t xml:space="preserve">б) непредставление или представление </w:t>
        </w:r>
      </w:hyperlink>
      <w:hyperlink r:id="rId142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>не в полном объеме</w:t>
        </w:r>
      </w:hyperlink>
      <w:hyperlink r:id="rId143" w:history="1">
        <w:r w:rsidRPr="006E6989">
          <w:rPr>
            <w:rFonts w:ascii="Liberation Serif" w:hAnsi="Liberation Serif"/>
            <w:color w:val="000000"/>
          </w:rPr>
          <w:t xml:space="preserve"> документов, предусмотренных пунктами 18 или 19 Правил;</w:t>
        </w:r>
      </w:hyperlink>
    </w:p>
    <w:p w:rsidR="009812FA" w:rsidRPr="006E6989" w:rsidRDefault="00BF02C1">
      <w:pPr>
        <w:pStyle w:val="ConsPlusNormal"/>
        <w:widowControl/>
        <w:ind w:firstLine="540"/>
        <w:jc w:val="both"/>
        <w:rPr>
          <w:sz w:val="24"/>
          <w:szCs w:val="24"/>
        </w:rPr>
      </w:pPr>
      <w:hyperlink r:id="rId144" w:history="1">
        <w:r w:rsidRPr="006E6989">
          <w:rPr>
            <w:rFonts w:ascii="Liberation Serif" w:hAnsi="Liberation Serif" w:cs="Times New Roman"/>
            <w:color w:val="000000"/>
            <w:sz w:val="24"/>
            <w:szCs w:val="24"/>
          </w:rPr>
          <w:t>в) недостоверность сведений, содержащихся в представленных документах;</w:t>
        </w:r>
      </w:hyperlink>
    </w:p>
    <w:p w:rsidR="009812FA" w:rsidRPr="006E6989" w:rsidRDefault="00BF02C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г) ранее реализованное право на улучшение жилищных условий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с использованием социальной выплаты или иной формы г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осударственной поддержки за счет средств федерального бюджета, за исключением средств (части средств) материнского (семейного) капитала, а так же мер государственной поддержки семей, имеющих детей, в части погашения обязательств по ипотечным жилищным креди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там, предусмотренных Федеральным законом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закона «Об актах гражданского состоян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ия».</w:t>
      </w:r>
    </w:p>
    <w:p w:rsidR="009812FA" w:rsidRPr="006E6989" w:rsidRDefault="00BF02C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Повторное обращение с заявлением об участии в мероприятии   допускается после устранения оснований для отказа, предусмотренных пунктом 22 Правил.</w:t>
      </w:r>
    </w:p>
    <w:p w:rsidR="009812FA" w:rsidRPr="006E6989" w:rsidRDefault="00BF02C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 xml:space="preserve">Орган местного самоуправления в срок до 1 июня года, предшествующего планируемому году, формирует список </w:t>
      </w:r>
      <w:r w:rsidRPr="006E6989">
        <w:rPr>
          <w:rFonts w:ascii="Liberation Serif" w:hAnsi="Liberation Serif"/>
          <w:color w:val="000000"/>
          <w:sz w:val="24"/>
          <w:szCs w:val="24"/>
        </w:rPr>
        <w:t>молодых семей – участников мероприятия, изъявивших желание получить социальную выплату, по муниципальному образованию по форме согласно приложению № 1 Порядка.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</w:rPr>
      </w:pPr>
      <w:r w:rsidRPr="006E6989">
        <w:rPr>
          <w:rFonts w:ascii="Liberation Serif" w:hAnsi="Liberation Serif"/>
          <w:color w:val="000000"/>
        </w:rPr>
        <w:t>Заявления от молодых семей на участие в мероприятии принимаются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до 25 мая 2029 года.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  <w:color w:val="000000"/>
        </w:rPr>
        <w:t>Список мол</w:t>
      </w:r>
      <w:r w:rsidRPr="006E6989">
        <w:rPr>
          <w:rFonts w:ascii="Liberation Serif" w:hAnsi="Liberation Serif"/>
          <w:color w:val="000000"/>
        </w:rPr>
        <w:t xml:space="preserve">одых семей – участников мероприятия, изъявивших желание получить социальную выплату, по </w:t>
      </w:r>
      <w:r w:rsidRPr="006E6989">
        <w:rPr>
          <w:rFonts w:ascii="Liberation Serif" w:hAnsi="Liberation Serif"/>
          <w:color w:val="000000"/>
        </w:rPr>
        <w:t>муниципальному образованию</w:t>
      </w:r>
      <w:r w:rsidRPr="006E6989">
        <w:rPr>
          <w:rFonts w:ascii="Liberation Serif" w:hAnsi="Liberation Serif"/>
          <w:color w:val="000000"/>
        </w:rPr>
        <w:t xml:space="preserve"> формируется в хронологической последовательности по дате постановки молодой семьи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на учет в качестве нуждающейся в улучшении жилищных условий</w:t>
      </w:r>
      <w:r w:rsidRPr="006E6989">
        <w:rPr>
          <w:rFonts w:ascii="Liberation Serif" w:hAnsi="Liberation Serif"/>
          <w:color w:val="000000"/>
        </w:rPr>
        <w:t xml:space="preserve"> и направляется в Министерство строительства и развития инфраструктуры Свердловской области (далее - Министерство) в составе заявки на отбор муниципальных образований, бюджетам которых может быть предоставлена субсидия из областного бюджета на предоставлен</w:t>
      </w:r>
      <w:r w:rsidRPr="006E6989">
        <w:rPr>
          <w:rFonts w:ascii="Liberation Serif" w:hAnsi="Liberation Serif"/>
          <w:color w:val="000000"/>
        </w:rPr>
        <w:t>ие социальных выплат молодым семьям на приобретение (строительство) жилья.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  <w:color w:val="000000"/>
        </w:rPr>
        <w:t>В список молодых семей — участников мероприятия, изъявивших желание получить социальную выплату, по муниципальному образованию не включаются молодые семьи, включенные Правительством</w:t>
      </w:r>
      <w:r w:rsidRPr="006E6989">
        <w:rPr>
          <w:rFonts w:ascii="Liberation Serif" w:hAnsi="Liberation Serif"/>
          <w:color w:val="000000"/>
        </w:rPr>
        <w:t xml:space="preserve"> Свердловской области в список молодых семей — претендентов на получение социальных выплат в соответствующем году.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В первую очередь в список молодых семей - участников </w:t>
      </w:r>
      <w:proofErr w:type="gramStart"/>
      <w:r w:rsidRPr="006E6989">
        <w:rPr>
          <w:rFonts w:ascii="Liberation Serif" w:hAnsi="Liberation Serif"/>
          <w:color w:val="000000"/>
          <w:sz w:val="24"/>
          <w:szCs w:val="24"/>
        </w:rPr>
        <w:t xml:space="preserve">мероприятия, 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 </w:t>
      </w:r>
      <w:proofErr w:type="gramEnd"/>
      <w:r w:rsidRPr="006E6989">
        <w:rPr>
          <w:rFonts w:ascii="Liberation Serif" w:hAnsi="Liberation Serif" w:cs="Times New Roman"/>
          <w:color w:val="000000"/>
          <w:sz w:val="24"/>
          <w:szCs w:val="24"/>
        </w:rPr>
        <w:t>изъявивших желание получить социальную выплату, по муниципальному образов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анию, включаются: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1) молодые семьи, принятые на учет в качестве нуждающихся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улучшении жилищных условий до 01 марта 2005 года;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2) молодые семьи, имеющие трех и более детей;</w:t>
      </w:r>
    </w:p>
    <w:p w:rsidR="009812FA" w:rsidRPr="006E6989" w:rsidRDefault="00BF02C1">
      <w:pPr>
        <w:pStyle w:val="ConsPlusNormal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3) молодые семьи, в которых один или оба супруга либо один родитель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неполной мо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лодой семье принимают (принимали) участие в специальной военной операции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lastRenderedPageBreak/>
        <w:t>на территориях Украины, Донецкой Народной Республики, Луганской Народной Республики, Запорожской области и Херсонской области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(далее — специальная военная операция), а также неполные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молодые семьи — участники мероприятия, состоящие из не вступившей (не вступившего) в повторный брак супруги (супруга) и одного ребенка и более лица, погибшего (умершего) в период участия в специальной военной операции.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  <w:color w:val="000000"/>
        </w:rPr>
      </w:pPr>
      <w:r w:rsidRPr="006E6989">
        <w:t>Сформированный по состоянию на 1 июня</w:t>
      </w:r>
      <w:r w:rsidRPr="006E6989">
        <w:t xml:space="preserve"> года, предшествующего планируемому году, список молодых семей — участников мероприятия, изъявивших желание получить социальную выплату, по муниципальному образованию утверждается решением органа местного самоуправления.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 xml:space="preserve">Органы местного самоуправления для </w:t>
      </w:r>
      <w:r w:rsidRPr="006E6989">
        <w:rPr>
          <w:rFonts w:ascii="Liberation Serif" w:hAnsi="Liberation Serif"/>
          <w:color w:val="000000"/>
        </w:rPr>
        <w:t>формирования сводного списка молодых семей — участников мероприятия, изъявивших желание получить социальную выплату в планируемом году, по Свердловской области представляют по запросу Министерства выписку из бюджета муниципального образования об объеме асс</w:t>
      </w:r>
      <w:r w:rsidRPr="006E6989">
        <w:rPr>
          <w:rFonts w:ascii="Liberation Serif" w:hAnsi="Liberation Serif"/>
          <w:color w:val="000000"/>
        </w:rPr>
        <w:t>игнований, запланированных в бюджете муниципального образования на финансирование социальных выплат.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Сводный список молодых семей — участников мероприятия, изъявивших желание получить социальную выплату в планируемом году, по Свердловской области формирует</w:t>
      </w:r>
      <w:r w:rsidRPr="006E6989">
        <w:rPr>
          <w:rFonts w:ascii="Liberation Serif" w:hAnsi="Liberation Serif"/>
          <w:color w:val="000000"/>
        </w:rPr>
        <w:t>ся на основе списков молодых семей — участников мероприятия, изъявивших желание получить социальную выплату,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по муниципальным образования, поступивших от органов местного самоуправления, с учетом средств областного бюджета и бюджетов муниципальных образова</w:t>
      </w:r>
      <w:r w:rsidRPr="006E6989">
        <w:rPr>
          <w:rFonts w:ascii="Liberation Serif" w:hAnsi="Liberation Serif"/>
          <w:color w:val="000000"/>
        </w:rPr>
        <w:t>ний в срок до 15 декабря года, предшествующего планируемому году, и утверждается распоряжением Правительства Свердловской области.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Министерство на основании сводного списка молодых семей — участников мероприятия, изъявивших желание получить социальную выпл</w:t>
      </w:r>
      <w:r w:rsidRPr="006E6989">
        <w:rPr>
          <w:rFonts w:ascii="Liberation Serif" w:hAnsi="Liberation Serif"/>
          <w:color w:val="000000"/>
        </w:rPr>
        <w:t>ату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планируемом году, по Свердловской области с учетом размера субсидии из федерального бюджета (при наличии), объема ассигнований, предусмотренных в планируемом году в областном бюджете и бюджетах муниципальных образований на предоставление социальных в</w:t>
      </w:r>
      <w:r w:rsidRPr="006E6989">
        <w:rPr>
          <w:rFonts w:ascii="Liberation Serif" w:hAnsi="Liberation Serif"/>
          <w:color w:val="000000"/>
        </w:rPr>
        <w:t>ыплат, формирует список молодых семей — претендентов на получение социальных выплат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соответствующем году по форме, установленной Министерством строительства и жилищно-коммунального хозяйства Российской Федерации. Список молодых семей — претендентов на по</w:t>
      </w:r>
      <w:r w:rsidRPr="006E6989">
        <w:rPr>
          <w:rFonts w:ascii="Liberation Serif" w:hAnsi="Liberation Serif"/>
          <w:color w:val="000000"/>
        </w:rPr>
        <w:t>лучение социальных выплат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соответствующем году утверждается распоряжением Правительства Свердловской области.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В список молодых семей — претендентов на получение социальных выплат в соответствующем году не включаются молодые семьи, включенные Правительств</w:t>
      </w:r>
      <w:r w:rsidRPr="006E6989">
        <w:rPr>
          <w:rFonts w:ascii="Liberation Serif" w:hAnsi="Liberation Serif"/>
          <w:color w:val="000000"/>
        </w:rPr>
        <w:t>ом Свердловской области в список молодых семей — претендентов на получение социальных выплат в предыдущем году.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>В списке молодых семей — претендентов на получение социальных выплат в соответствующем году доля молодых семей, не относящихся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к молодым семьям,</w:t>
      </w:r>
      <w:r w:rsidRPr="006E6989">
        <w:rPr>
          <w:rFonts w:ascii="Liberation Serif" w:hAnsi="Liberation Serif"/>
          <w:color w:val="000000"/>
        </w:rPr>
        <w:t xml:space="preserve"> поставленным на учет в качестве нуждающихся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улучшении жилищных условий до 1 марта 2005 года, молодым семьям, имеющим трех и более детей, а также молодым семьям, в которых один или оба супруга либо один родитель в неполной молодой семье принимают (приним</w:t>
      </w:r>
      <w:r w:rsidRPr="006E6989">
        <w:rPr>
          <w:rFonts w:ascii="Liberation Serif" w:hAnsi="Liberation Serif"/>
          <w:color w:val="000000"/>
        </w:rPr>
        <w:t xml:space="preserve">али) участие в специальной военной операции, </w:t>
      </w:r>
      <w:r w:rsidRPr="006E6989">
        <w:rPr>
          <w:rFonts w:ascii="Liberation Serif" w:hAnsi="Liberation Serif"/>
          <w:color w:val="000000"/>
        </w:rPr>
        <w:t>а также неполные молодые семьи — участники мероприятия, состоящие из не вступившей (не вступившего) в повторный брак супруги (супруга) и одного ребенка и более лица, погибшего (умершего) в период участия в специ</w:t>
      </w:r>
      <w:r w:rsidRPr="006E6989">
        <w:rPr>
          <w:rFonts w:ascii="Liberation Serif" w:hAnsi="Liberation Serif"/>
          <w:color w:val="000000"/>
        </w:rPr>
        <w:t xml:space="preserve">альной военной операции, </w:t>
      </w:r>
      <w:r w:rsidRPr="006E6989">
        <w:rPr>
          <w:rFonts w:ascii="Liberation Serif" w:hAnsi="Liberation Serif"/>
          <w:color w:val="000000"/>
        </w:rPr>
        <w:t>не может составлять более 30% от общего количества молодых семей, включаемых в указанный список по отдельно взятому муниципальному образованию.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Список молодых семей — претендентов на получение социальных выплат в соответствующем го</w:t>
      </w:r>
      <w:r w:rsidRPr="006E6989">
        <w:rPr>
          <w:rFonts w:ascii="Liberation Serif" w:hAnsi="Liberation Serif"/>
          <w:color w:val="000000"/>
        </w:rPr>
        <w:t xml:space="preserve">ду формируется и утверждается после доведения Министерством строительства и жилищно-коммунального хозяйства Российской Федерации сведений о размере субсидии, предоставляемой областному бюджету на планируемый год, до Министерства в срок до 31 декабря года, </w:t>
      </w:r>
      <w:r w:rsidRPr="006E6989">
        <w:rPr>
          <w:rFonts w:ascii="Liberation Serif" w:hAnsi="Liberation Serif"/>
          <w:color w:val="000000"/>
        </w:rPr>
        <w:t>предшествующего планируемому году.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lastRenderedPageBreak/>
        <w:t>Если областному бюджету не будет распределена субсидия из федерального бюджета на предоставление социальных выплат молодым семьям на приобретение (строительство) жилья на соответствующий год, список молодых семей — претен</w:t>
      </w:r>
      <w:r w:rsidRPr="006E6989">
        <w:rPr>
          <w:rFonts w:ascii="Liberation Serif" w:hAnsi="Liberation Serif"/>
          <w:color w:val="000000"/>
        </w:rPr>
        <w:t>дентов на получение социальных выплат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соответствующем году формируется и утверждается в срок не позднее 30 календарных дней со дня вступления в силу нормативного правового акта Правительства Свердловской области о распределении субсидии из областного бюд</w:t>
      </w:r>
      <w:r w:rsidRPr="006E6989">
        <w:rPr>
          <w:rFonts w:ascii="Liberation Serif" w:hAnsi="Liberation Serif"/>
          <w:color w:val="000000"/>
        </w:rPr>
        <w:t xml:space="preserve">жета бюджетам муниципальных образований на предоставление социальных выплат молодым семьям на приобретение (строительство) жилья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соответствующем году.</w:t>
      </w:r>
    </w:p>
    <w:p w:rsidR="009812FA" w:rsidRPr="006E6989" w:rsidRDefault="00BF02C1">
      <w:pPr>
        <w:pStyle w:val="Standard"/>
        <w:ind w:firstLine="540"/>
        <w:jc w:val="both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>Выписки из списка молодых семей - претендентов на получение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социальных выплат в соответствующем году в</w:t>
      </w:r>
      <w:r w:rsidRPr="006E6989">
        <w:rPr>
          <w:rFonts w:ascii="Liberation Serif" w:hAnsi="Liberation Serif"/>
          <w:sz w:val="24"/>
          <w:szCs w:val="24"/>
        </w:rPr>
        <w:t>ыдаются Министерством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 xml:space="preserve">органам местного самоуправления с отметкой об их получении в журнале 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 xml:space="preserve">выдачи выписок из списка молодых семей - претендентов на получение 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 xml:space="preserve">социальных выплат в соответствующем году, составленном по форме, 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утверждаемой приказом Министер</w:t>
      </w:r>
      <w:r w:rsidRPr="006E6989">
        <w:rPr>
          <w:rFonts w:ascii="Liberation Serif" w:hAnsi="Liberation Serif"/>
          <w:sz w:val="24"/>
          <w:szCs w:val="24"/>
        </w:rPr>
        <w:t>ства.</w:t>
      </w:r>
    </w:p>
    <w:p w:rsidR="009812FA" w:rsidRPr="006E6989" w:rsidRDefault="00BF02C1">
      <w:pPr>
        <w:pStyle w:val="Standard"/>
        <w:ind w:firstLine="540"/>
        <w:jc w:val="both"/>
        <w:rPr>
          <w:rFonts w:ascii="Liberation Serif" w:hAnsi="Liberation Serif"/>
          <w:sz w:val="24"/>
          <w:szCs w:val="24"/>
        </w:rPr>
      </w:pPr>
      <w:r w:rsidRPr="006E6989">
        <w:rPr>
          <w:rFonts w:ascii="Liberation Serif" w:hAnsi="Liberation Serif"/>
          <w:sz w:val="24"/>
          <w:szCs w:val="24"/>
        </w:rPr>
        <w:t xml:space="preserve">Органы местного самоуправления в течение 15 рабочих дней со дня 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вступления в силу нормативного правового акта Правительства Свердловской области о распределении субсидии из областного бюджета бюджетам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 xml:space="preserve">муниципальных образований на предоставление </w:t>
      </w:r>
      <w:r w:rsidRPr="006E6989">
        <w:rPr>
          <w:rFonts w:ascii="Liberation Serif" w:hAnsi="Liberation Serif"/>
          <w:sz w:val="24"/>
          <w:szCs w:val="24"/>
        </w:rPr>
        <w:t>социальных выплат молодым семьям на приобретение (строительство) жилья (включая субсидию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из федерального бюджета - при наличии) в соответствующем году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представляют в Министерство выписки из бюджетов муниципальных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образований (сводной бюджетной росписи бюдж</w:t>
      </w:r>
      <w:r w:rsidRPr="006E6989">
        <w:rPr>
          <w:rFonts w:ascii="Liberation Serif" w:hAnsi="Liberation Serif"/>
          <w:sz w:val="24"/>
          <w:szCs w:val="24"/>
        </w:rPr>
        <w:t xml:space="preserve">ета муниципального </w:t>
      </w:r>
      <w:r w:rsidRPr="006E6989">
        <w:rPr>
          <w:rFonts w:ascii="Liberation Serif" w:hAnsi="Liberation Serif"/>
          <w:sz w:val="24"/>
          <w:szCs w:val="24"/>
        </w:rPr>
        <w:br/>
      </w:r>
      <w:r w:rsidRPr="006E6989">
        <w:rPr>
          <w:rFonts w:ascii="Liberation Serif" w:hAnsi="Liberation Serif"/>
          <w:sz w:val="24"/>
          <w:szCs w:val="24"/>
        </w:rPr>
        <w:t>образования).</w:t>
      </w:r>
    </w:p>
    <w:p w:rsidR="009812FA" w:rsidRPr="006E6989" w:rsidRDefault="00BF02C1">
      <w:pPr>
        <w:ind w:firstLine="708"/>
        <w:jc w:val="both"/>
      </w:pPr>
      <w:r w:rsidRPr="006E6989">
        <w:rPr>
          <w:rFonts w:ascii="Liberation Serif" w:hAnsi="Liberation Serif"/>
          <w:color w:val="000000"/>
        </w:rPr>
        <w:t xml:space="preserve">Основаниями для внесения изменений в список молодых семей – участников мероприятия, изъявивших желание получить социальную выплату по </w:t>
      </w:r>
      <w:r w:rsidRPr="006E6989">
        <w:rPr>
          <w:rFonts w:ascii="Liberation Serif" w:hAnsi="Liberation Serif"/>
          <w:color w:val="000000"/>
        </w:rPr>
        <w:t>муниципальному образованию, сводный список молодых семей — участников мероприятия, изъяв</w:t>
      </w:r>
      <w:r w:rsidRPr="006E6989">
        <w:rPr>
          <w:rFonts w:ascii="Liberation Serif" w:hAnsi="Liberation Serif"/>
          <w:color w:val="000000"/>
        </w:rPr>
        <w:t xml:space="preserve">ивших желание получить социальную выплату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планируемом году, по Свердловской области</w:t>
      </w:r>
      <w:r w:rsidRPr="006E6989">
        <w:rPr>
          <w:rFonts w:ascii="Liberation Serif" w:hAnsi="Liberation Serif"/>
          <w:color w:val="000000"/>
        </w:rPr>
        <w:t xml:space="preserve"> являются: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  <w:color w:val="000000"/>
        </w:rPr>
        <w:t>1) личное заявление молодой семьи об отказе от получения социальной выплаты в конкретном году либо заявление об отказе от участия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в мероприятии. Заявление от м</w:t>
      </w:r>
      <w:r w:rsidRPr="006E6989">
        <w:rPr>
          <w:rFonts w:ascii="Liberation Serif" w:hAnsi="Liberation Serif"/>
          <w:color w:val="000000"/>
        </w:rPr>
        <w:t>олодых семей составля</w:t>
      </w:r>
      <w:r w:rsidRPr="006E6989">
        <w:rPr>
          <w:rFonts w:ascii="Liberation Serif" w:hAnsi="Liberation Serif"/>
          <w:color w:val="000000"/>
        </w:rPr>
        <w:t>ю</w:t>
      </w:r>
      <w:r w:rsidRPr="006E6989">
        <w:rPr>
          <w:rFonts w:ascii="Liberation Serif" w:hAnsi="Liberation Serif"/>
          <w:color w:val="000000"/>
        </w:rPr>
        <w:t xml:space="preserve">тся в произвольной форме, подписываются обоими супругами (либо одним </w:t>
      </w:r>
      <w:r w:rsidRPr="006E6989">
        <w:rPr>
          <w:rFonts w:ascii="Liberation Serif" w:hAnsi="Liberation Serif"/>
          <w:color w:val="000000"/>
        </w:rPr>
        <w:t>заявителем</w:t>
      </w:r>
      <w:r w:rsidRPr="006E6989">
        <w:rPr>
          <w:rFonts w:ascii="Liberation Serif" w:hAnsi="Liberation Serif"/>
          <w:color w:val="000000"/>
        </w:rPr>
        <w:t xml:space="preserve"> в случае неполной семьи);</w:t>
      </w:r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hAnsi="Liberation Serif"/>
          <w:color w:val="000000"/>
        </w:rPr>
        <w:t>2) снятие молодой семьи с учета нуждающихся в жилых помещениях</w:t>
      </w:r>
      <w:hyperlink r:id="rId145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>,</w:t>
        </w:r>
        <w:r w:rsidRPr="006E6989">
          <w:rPr>
            <w:rFonts w:ascii="Liberation Serif" w:eastAsia="Times New Roman" w:hAnsi="Liberation Serif"/>
            <w:color w:val="000000"/>
            <w:lang w:eastAsia="ru-RU"/>
          </w:rPr>
          <w:br/>
        </w:r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за исключением случаев использования социальной выплаты для погашения  суммы </w:t>
        </w:r>
      </w:hyperlink>
      <w:hyperlink r:id="rId146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основного </w:t>
        </w:r>
      </w:hyperlink>
      <w:hyperlink r:id="rId147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долга </w:t>
        </w:r>
      </w:hyperlink>
      <w:hyperlink r:id="rId148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(части суммы основного долга) </w:t>
        </w:r>
      </w:hyperlink>
      <w:hyperlink r:id="rId149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>и уплаты процентов по ж</w:t>
        </w:r>
        <w:r w:rsidRPr="006E6989">
          <w:rPr>
            <w:rFonts w:ascii="Liberation Serif" w:eastAsia="Times New Roman" w:hAnsi="Liberation Serif"/>
            <w:color w:val="000000"/>
            <w:lang w:eastAsia="ru-RU"/>
          </w:rPr>
          <w:t>илищн</w:t>
        </w:r>
      </w:hyperlink>
      <w:hyperlink r:id="rId150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>ому</w:t>
        </w:r>
      </w:hyperlink>
      <w:hyperlink r:id="rId151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 кредит</w:t>
        </w:r>
      </w:hyperlink>
      <w:hyperlink r:id="rId152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>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</w:t>
        </w:r>
        <w:r w:rsidRPr="006E6989">
          <w:rPr>
            <w:rFonts w:ascii="Liberation Serif" w:eastAsia="Times New Roman" w:hAnsi="Liberation Serif"/>
            <w:color w:val="000000"/>
            <w:lang w:eastAsia="ru-RU"/>
          </w:rPr>
          <w:t>редиту (займу) на погашение ранее предоставленного жилищного кредита</w:t>
        </w:r>
      </w:hyperlink>
      <w:hyperlink r:id="rId153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 на </w:t>
        </w:r>
      </w:hyperlink>
      <w:r w:rsidRPr="006E6989">
        <w:rPr>
          <w:rFonts w:ascii="Liberation Serif" w:eastAsia="Times New Roman" w:hAnsi="Liberation Serif"/>
          <w:color w:val="000000"/>
          <w:lang w:eastAsia="ru-RU"/>
        </w:rPr>
        <w:t>уплату цены договора участия в долевом строительстве или на уплату цены договора уступки прав треб</w:t>
      </w:r>
      <w:r w:rsidRPr="006E6989">
        <w:rPr>
          <w:rFonts w:ascii="Liberation Serif" w:eastAsia="Times New Roman" w:hAnsi="Liberation Serif"/>
          <w:color w:val="000000"/>
          <w:lang w:eastAsia="ru-RU"/>
        </w:rPr>
        <w:t>ований по договору участия в долевом строительстве (за исключением иных процентов, штрафов, комиссий и пеней за просрочку исполнения обязательств по указанным жилищным кредитам либо кредитам (займам) на погашение ранее предоставленного жилищного кредита)</w:t>
      </w:r>
      <w:hyperlink r:id="rId154" w:history="1">
        <w:r w:rsidRPr="006E6989">
          <w:rPr>
            <w:rFonts w:ascii="Liberation Serif" w:hAnsi="Liberation Serif"/>
            <w:color w:val="000000"/>
          </w:rPr>
          <w:t>;</w:t>
        </w:r>
      </w:hyperlink>
    </w:p>
    <w:p w:rsidR="009812FA" w:rsidRPr="006E6989" w:rsidRDefault="00BF02C1">
      <w:pPr>
        <w:autoSpaceDE w:val="0"/>
        <w:ind w:firstLine="540"/>
        <w:jc w:val="both"/>
      </w:pPr>
      <w:hyperlink r:id="rId155" w:history="1">
        <w:r w:rsidRPr="006E6989">
          <w:rPr>
            <w:rFonts w:ascii="Liberation Serif" w:hAnsi="Liberation Serif"/>
            <w:color w:val="000000"/>
          </w:rPr>
          <w:t xml:space="preserve">3) достижение предельного возраста одним из членов молодой семьи, </w:t>
        </w:r>
      </w:hyperlink>
      <w:r w:rsidRPr="006E6989">
        <w:rPr>
          <w:rFonts w:ascii="Liberation Serif" w:hAnsi="Liberation Serif"/>
          <w:color w:val="000000"/>
        </w:rPr>
        <w:t>в том числе в случ</w:t>
      </w:r>
      <w:r w:rsidRPr="006E6989">
        <w:rPr>
          <w:rFonts w:ascii="Liberation Serif" w:hAnsi="Liberation Serif"/>
          <w:color w:val="000000"/>
        </w:rPr>
        <w:t xml:space="preserve">ае достижения ребенком 18-летнего возраста, до </w:t>
      </w:r>
      <w:r w:rsidRPr="006E6989">
        <w:rPr>
          <w:rFonts w:ascii="Liberation Serif" w:hAnsi="Liberation Serif"/>
          <w:color w:val="000000"/>
        </w:rPr>
        <w:t>утверждения</w:t>
      </w:r>
      <w:r w:rsidRPr="006E6989">
        <w:rPr>
          <w:rFonts w:ascii="Liberation Serif" w:hAnsi="Liberation Serif"/>
          <w:color w:val="000000"/>
        </w:rPr>
        <w:t xml:space="preserve">  списка молодых семей – претендентов на получение социальной выплаты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в </w:t>
      </w:r>
      <w:r w:rsidRPr="006E6989">
        <w:rPr>
          <w:rFonts w:ascii="Liberation Serif" w:hAnsi="Liberation Serif"/>
          <w:color w:val="000000"/>
        </w:rPr>
        <w:t>соответствующем году</w:t>
      </w:r>
      <w:r w:rsidRPr="006E6989">
        <w:rPr>
          <w:rFonts w:ascii="Liberation Serif" w:hAnsi="Liberation Serif"/>
          <w:color w:val="000000"/>
        </w:rPr>
        <w:t>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4) изменение объемов финансирования, предусмотренных на предоставление социальных выплат за счет средст</w:t>
      </w:r>
      <w:r w:rsidRPr="006E6989">
        <w:rPr>
          <w:rFonts w:ascii="Liberation Serif" w:hAnsi="Liberation Serif"/>
          <w:color w:val="000000"/>
        </w:rPr>
        <w:t>в областного и местного бюджетов, в том числе при поступлении средств из федерального бюджета;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5) изменение стоимости одного квадратного метра общей площади жилья на территории муниципального образования, используемой для расчета размера социальной выплаты</w:t>
      </w:r>
      <w:r w:rsidRPr="006E6989">
        <w:rPr>
          <w:rFonts w:ascii="Liberation Serif" w:hAnsi="Liberation Serif"/>
          <w:color w:val="000000"/>
        </w:rPr>
        <w:t>;</w:t>
      </w:r>
    </w:p>
    <w:p w:rsidR="009812FA" w:rsidRPr="006E6989" w:rsidRDefault="00BF02C1">
      <w:pPr>
        <w:autoSpaceDE w:val="0"/>
        <w:ind w:firstLine="709"/>
        <w:jc w:val="both"/>
      </w:pPr>
      <w:r w:rsidRPr="006E6989">
        <w:rPr>
          <w:rFonts w:ascii="Liberation Serif" w:hAnsi="Liberation Serif"/>
          <w:color w:val="000000"/>
        </w:rPr>
        <w:lastRenderedPageBreak/>
        <w:t>6) изменение численного состава молодой семьи - участни</w:t>
      </w:r>
      <w:r w:rsidRPr="006E6989">
        <w:rPr>
          <w:rFonts w:ascii="Liberation Serif" w:hAnsi="Liberation Serif"/>
          <w:color w:val="000000"/>
        </w:rPr>
        <w:t>ка</w:t>
      </w:r>
      <w:r w:rsidRPr="006E6989">
        <w:rPr>
          <w:rFonts w:ascii="Liberation Serif" w:hAnsi="Liberation Serif"/>
          <w:color w:val="000000"/>
        </w:rPr>
        <w:t xml:space="preserve"> мероприятия в случае рождения (усыновления) детей, развода супругов,</w:t>
      </w:r>
      <w:hyperlink r:id="rId156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 заключения брака,</w:t>
        </w:r>
      </w:hyperlink>
      <w:r w:rsidRPr="006E6989">
        <w:rPr>
          <w:rFonts w:ascii="Liberation Serif" w:hAnsi="Liberation Serif"/>
          <w:color w:val="000000"/>
        </w:rPr>
        <w:t xml:space="preserve"> смерти одного из членов семьи, получения гражданства Российской Федерации одним из супругов молодой семьи. В случае изменения численного состава семьи молодой семьи один из супругов молодой семьи (либо родитель в случае неполной семьи) п</w:t>
      </w:r>
      <w:r w:rsidRPr="006E6989">
        <w:rPr>
          <w:rFonts w:ascii="Liberation Serif" w:hAnsi="Liberation Serif"/>
          <w:color w:val="000000"/>
        </w:rPr>
        <w:t>одает в орган местного самоуправления заявление в произво</w:t>
      </w:r>
      <w:r w:rsidRPr="006E6989">
        <w:rPr>
          <w:rFonts w:ascii="Liberation Serif" w:hAnsi="Liberation Serif"/>
          <w:color w:val="000000"/>
        </w:rPr>
        <w:t>л</w:t>
      </w:r>
      <w:r w:rsidRPr="006E6989">
        <w:rPr>
          <w:rFonts w:ascii="Liberation Serif" w:hAnsi="Liberation Serif"/>
          <w:color w:val="000000"/>
        </w:rPr>
        <w:t xml:space="preserve">ьной </w:t>
      </w:r>
      <w:r w:rsidRPr="006E6989">
        <w:rPr>
          <w:rFonts w:ascii="Liberation Serif" w:hAnsi="Liberation Serif"/>
          <w:color w:val="000000"/>
        </w:rPr>
        <w:t>форме</w:t>
      </w:r>
      <w:r w:rsidRPr="006E6989">
        <w:rPr>
          <w:rFonts w:ascii="Liberation Serif" w:hAnsi="Liberation Serif"/>
          <w:color w:val="000000"/>
        </w:rPr>
        <w:t xml:space="preserve"> с указанием причины изменения и представляет документ, удостоверяющий факт рождения, усыновления, развода, брака, смерти, наличия гражданства Российской Федерации, подписанное обоими супр</w:t>
      </w:r>
      <w:r w:rsidRPr="006E6989">
        <w:rPr>
          <w:rFonts w:ascii="Liberation Serif" w:hAnsi="Liberation Serif"/>
          <w:color w:val="000000"/>
        </w:rPr>
        <w:t xml:space="preserve">угами (либо родителем в случае неполной семьи). </w:t>
      </w:r>
      <w:r w:rsidRPr="006E6989">
        <w:rPr>
          <w:rFonts w:ascii="Liberation Serif" w:eastAsia="Times New Roman" w:hAnsi="Liberation Serif"/>
          <w:color w:val="000000"/>
          <w:lang w:eastAsia="ru-RU"/>
        </w:rPr>
        <w:t>Орган местного самоуправления обязан проверить нуждаемость молодой семьи в улучшении жилищных условий</w:t>
      </w:r>
      <w:r w:rsidRPr="006E6989">
        <w:rPr>
          <w:rFonts w:ascii="Liberation Serif" w:eastAsia="Times New Roman" w:hAnsi="Liberation Serif"/>
          <w:color w:val="000000"/>
          <w:lang w:eastAsia="ru-RU"/>
        </w:rPr>
        <w:br/>
      </w:r>
      <w:r w:rsidRPr="006E6989">
        <w:rPr>
          <w:rFonts w:ascii="Liberation Serif" w:eastAsia="Times New Roman" w:hAnsi="Liberation Serif"/>
          <w:color w:val="000000"/>
          <w:lang w:eastAsia="ru-RU"/>
        </w:rPr>
        <w:t>в случае изменения ее численного состава;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7) изменение очередности по списку молодых семей - участников ме</w:t>
      </w:r>
      <w:r w:rsidRPr="006E6989">
        <w:rPr>
          <w:rFonts w:ascii="Liberation Serif" w:hAnsi="Liberation Serif"/>
          <w:color w:val="000000"/>
        </w:rPr>
        <w:t>роприятия, изъявивших желание получить социальную выплату, в случае добавления молодых семей в хронологической последовательности по дате постановки на учет нуждающихся в улучшении жилищных условий;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8) </w:t>
      </w:r>
      <w:proofErr w:type="spellStart"/>
      <w:r w:rsidRPr="006E6989">
        <w:rPr>
          <w:rFonts w:ascii="Liberation Serif" w:hAnsi="Liberation Serif"/>
          <w:color w:val="000000"/>
        </w:rPr>
        <w:t>неподтверждение</w:t>
      </w:r>
      <w:proofErr w:type="spellEnd"/>
      <w:r w:rsidRPr="006E6989">
        <w:rPr>
          <w:rFonts w:ascii="Liberation Serif" w:hAnsi="Liberation Serif"/>
          <w:color w:val="000000"/>
        </w:rPr>
        <w:t xml:space="preserve"> платежеспособности молодой семьи;</w:t>
      </w:r>
    </w:p>
    <w:p w:rsidR="009812FA" w:rsidRPr="006E6989" w:rsidRDefault="00BF02C1">
      <w:pPr>
        <w:autoSpaceDE w:val="0"/>
        <w:ind w:firstLine="709"/>
        <w:jc w:val="both"/>
      </w:pPr>
      <w:r w:rsidRPr="006E6989">
        <w:rPr>
          <w:rFonts w:ascii="Liberation Serif" w:hAnsi="Liberation Serif"/>
          <w:color w:val="000000"/>
        </w:rPr>
        <w:t>9) </w:t>
      </w:r>
      <w:hyperlink r:id="rId157" w:history="1">
        <w:r w:rsidRPr="006E6989">
          <w:rPr>
            <w:rFonts w:ascii="Liberation Serif" w:eastAsia="Times New Roman" w:hAnsi="Liberation Serif"/>
            <w:color w:val="000000"/>
            <w:lang w:eastAsia="ru-RU"/>
          </w:rPr>
          <w:t xml:space="preserve">изменение реквизитов документов членов молодой семьи, представляемых молодой семьей для участия в </w:t>
        </w:r>
      </w:hyperlink>
      <w:hyperlink r:id="rId158" w:history="1">
        <w:r w:rsidRPr="006E6989">
          <w:rPr>
            <w:rFonts w:ascii="Liberation Serif" w:hAnsi="Liberation Serif"/>
            <w:color w:val="000000"/>
          </w:rPr>
          <w:t>мероприятия;</w:t>
        </w:r>
      </w:hyperlink>
    </w:p>
    <w:p w:rsidR="009812FA" w:rsidRPr="006E6989" w:rsidRDefault="00BF02C1">
      <w:pPr>
        <w:autoSpaceDE w:val="0"/>
        <w:ind w:firstLine="709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10) решение суда, содержащее требование о включении либо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об исключении молодой семьи из одного из списков;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11) изменение суммы остатка задолженности основной суммы долга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и остатка задолженности по выплате процентов за пользование </w:t>
      </w:r>
      <w:r w:rsidRPr="006E6989">
        <w:rPr>
          <w:rFonts w:ascii="Liberation Serif" w:hAnsi="Liberation Serif"/>
          <w:color w:val="000000"/>
        </w:rPr>
        <w:t>жилищным кредитом.</w:t>
      </w:r>
    </w:p>
    <w:p w:rsidR="009812FA" w:rsidRPr="006E6989" w:rsidRDefault="00BF02C1">
      <w:pPr>
        <w:autoSpaceDE w:val="0"/>
        <w:ind w:firstLine="708"/>
        <w:jc w:val="both"/>
      </w:pPr>
      <w:hyperlink r:id="rId159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 xml:space="preserve">Министерство на основании уведомлений органов местного самоуправления о внесении изменений в список молодых семей - участников мероприятия, изъявивших </w:t>
        </w:r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>желание получить социальную выплату, по муниципальному образованию вносит изменения в сводный список молодых семей - участников мероприятия, изъявивших желание получить социальную выплату, по Свердловской области.</w:t>
        </w:r>
      </w:hyperlink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</w:rPr>
      </w:pPr>
      <w:bookmarkStart w:id="28" w:name="Par12"/>
      <w:bookmarkEnd w:id="28"/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Изменения в сводный список молодых семей —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 участников мероприятия, изъявивших желание получить социальную выплату, по Свердловской </w:t>
      </w:r>
      <w:proofErr w:type="gramStart"/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области  вносятся</w:t>
      </w:r>
      <w:proofErr w:type="gramEnd"/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 до утверждения списка молодых семей — претендентов на получение социальных выплат в соответствующем году.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Основаниями для внесения изменений в список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 молодых семей - претендентов на получение социальных выплат в </w:t>
      </w:r>
      <w:hyperlink r:id="rId160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>соответствующем</w:t>
        </w:r>
      </w:hyperlink>
      <w:hyperlink r:id="rId161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 xml:space="preserve"> году </w:t>
        </w:r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>являются:</w:t>
        </w:r>
      </w:hyperlink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1) непредставление молодой семьей документов для получения Свидетельства в течение 15 рабочих дней после получения уведомления о необходимости представления этих документов;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2) отказ молодой семьи от получения социальной выплаты в течение срока 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действия Свидетельства или по иным причинам молодая семья не смогла воспользоваться этой социальной выплатой;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3) снятие молодой семьи с учета нуждающихся в жилых помещениях,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br/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за исключением случаев использования социальной выплаты для погашения основной сум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им кредитам или займам;</w:t>
      </w:r>
    </w:p>
    <w:p w:rsidR="009812FA" w:rsidRPr="006E6989" w:rsidRDefault="00BF02C1">
      <w:pPr>
        <w:autoSpaceDE w:val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4) изменение численного состава молодой семьи - участницы мероприятия в случае развода супругов, смерти одного из членов семьи.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br/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В случае изменения численного состава молодой семьи она подает заявление с указанием причины изменения и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 представляет документ, удостоверяющий факт развода, смерти. Орган местного самоуправления обязан проверить нуждаемость в улучшении жилищных условий молодой семьи в случае изменения ее численного состава;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lastRenderedPageBreak/>
        <w:t>5) изменение объемов финансирования, предусмотренны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х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br/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на предоставление социальных выплат за счет областного и местного бюджетов, в том числе при поступлении средств из федерального бюджета;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6) изменение очередности по списку молодых семей - участников мероприятия, изъявивших желание получить социальную вып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лату, в случае добавления молодых семей в хронологической последовательности по дате постановки на учет нуждающихся в улучшении жилищных условий;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7) наличие реализованного права молодой семьи на улучшение жилищных условий с использованием предоставленной с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оциальной выплаты;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lang w:eastAsia="ru-RU"/>
        </w:rPr>
      </w:pPr>
      <w:hyperlink r:id="rId162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 xml:space="preserve">8) решение суда, содержащее требование о включении молодой семьи либо исключении молодой семьи из списка молодых семей - претендентов на получение </w:t>
        </w:r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 xml:space="preserve">социальной выплаты в </w:t>
        </w:r>
      </w:hyperlink>
      <w:hyperlink r:id="rId163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>соответствующем</w:t>
        </w:r>
      </w:hyperlink>
      <w:hyperlink r:id="rId164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 xml:space="preserve"> году;</w:t>
        </w:r>
      </w:hyperlink>
    </w:p>
    <w:p w:rsidR="009812FA" w:rsidRPr="006E6989" w:rsidRDefault="00BF02C1">
      <w:pPr>
        <w:autoSpaceDE w:val="0"/>
        <w:ind w:firstLine="540"/>
        <w:jc w:val="both"/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9) включение молодых семей, следующих по 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порядку в списке молодых семей - участников мероприятия, изъявивших желание получить социальную выплату в планируемом году, по муниципальному образованию, в случае исключения молодых семей - претендентов на получение социальной выплаты в </w:t>
      </w:r>
      <w:hyperlink r:id="rId165" w:history="1">
        <w:r w:rsidRPr="006E6989">
          <w:rPr>
            <w:rFonts w:ascii="Liberation Serif" w:eastAsia="Times New Roman" w:hAnsi="Liberation Serif" w:cs="Liberation Serif"/>
            <w:color w:val="000000"/>
            <w:lang w:eastAsia="ru-RU"/>
          </w:rPr>
          <w:t>соответствующем</w:t>
        </w:r>
      </w:hyperlink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 году по основаниям, предусмотренным настоящим пунктом, при объеме бюджетных ассигнований, достаточном для предоставления социальной выплаты;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hAnsi="Liberation Serif" w:cs="Liberation Serif"/>
          <w:color w:val="000000"/>
        </w:rPr>
      </w:pPr>
      <w:r w:rsidRPr="006E6989">
        <w:rPr>
          <w:rFonts w:ascii="Liberation Serif" w:hAnsi="Liberation Serif" w:cs="Liberation Serif"/>
          <w:color w:val="000000"/>
        </w:rPr>
        <w:t>10) изменение реквизитов докуме</w:t>
      </w:r>
      <w:r w:rsidRPr="006E6989">
        <w:rPr>
          <w:rFonts w:ascii="Liberation Serif" w:hAnsi="Liberation Serif" w:cs="Liberation Serif"/>
          <w:color w:val="000000"/>
        </w:rPr>
        <w:t>нтов членов молодой семьи, представляемых молодой семьей для участия в мероприятии;</w:t>
      </w:r>
    </w:p>
    <w:p w:rsidR="009812FA" w:rsidRPr="006E6989" w:rsidRDefault="00BF02C1">
      <w:pPr>
        <w:autoSpaceDE w:val="0"/>
        <w:ind w:firstLine="540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E6989">
        <w:rPr>
          <w:rFonts w:ascii="Liberation Serif" w:hAnsi="Liberation Serif" w:cs="Liberation Serif"/>
          <w:color w:val="000000"/>
        </w:rPr>
        <w:t>11) изменение суммы остатка задолженности основной суммы долга</w:t>
      </w:r>
      <w:r w:rsidRPr="006E6989">
        <w:rPr>
          <w:rFonts w:ascii="Liberation Serif" w:hAnsi="Liberation Serif" w:cs="Liberation Serif"/>
          <w:color w:val="000000"/>
        </w:rPr>
        <w:br/>
      </w:r>
      <w:r w:rsidRPr="006E6989">
        <w:rPr>
          <w:rFonts w:ascii="Liberation Serif" w:hAnsi="Liberation Serif" w:cs="Liberation Serif"/>
          <w:color w:val="000000"/>
        </w:rPr>
        <w:t>и остатка задолженности по выплате процентов за пользование жилищным кредитом.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  <w:color w:val="000000"/>
        </w:rPr>
        <w:t>Для внесения изменений в сводн</w:t>
      </w:r>
      <w:r w:rsidRPr="006E6989">
        <w:rPr>
          <w:rFonts w:ascii="Liberation Serif" w:hAnsi="Liberation Serif"/>
          <w:color w:val="000000"/>
        </w:rPr>
        <w:t>ый список молодых семей – участников мероприятия, изъявивших получить социальную выплату в планируемом году, по Свердловской области и список молодых семей – претендентов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на получение социальной выплаты в соответствующем</w:t>
      </w:r>
      <w:hyperlink r:id="rId166" w:history="1">
        <w:r w:rsidRPr="006E6989">
          <w:rPr>
            <w:rFonts w:ascii="Liberation Serif" w:hAnsi="Liberation Serif"/>
            <w:color w:val="000000"/>
          </w:rPr>
          <w:t xml:space="preserve"> </w:t>
        </w:r>
      </w:hyperlink>
      <w:r w:rsidRPr="006E6989">
        <w:rPr>
          <w:rFonts w:ascii="Liberation Serif" w:hAnsi="Liberation Serif"/>
          <w:color w:val="000000"/>
        </w:rPr>
        <w:t xml:space="preserve">финансовом году </w:t>
      </w:r>
      <w:r w:rsidRPr="006E6989">
        <w:rPr>
          <w:rFonts w:ascii="Liberation Serif" w:hAnsi="Liberation Serif"/>
          <w:color w:val="000000"/>
        </w:rPr>
        <w:t xml:space="preserve">Администрация Каменского муниципального округа Свердловской области </w:t>
      </w:r>
      <w:r w:rsidRPr="006E6989">
        <w:rPr>
          <w:rFonts w:ascii="Liberation Serif" w:hAnsi="Liberation Serif"/>
          <w:color w:val="000000"/>
        </w:rPr>
        <w:t>представляет в Министерство следующие документы: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1) уведомление органа местного самоуправления о внесении изменений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в </w:t>
      </w:r>
      <w:r w:rsidRPr="006E6989">
        <w:rPr>
          <w:rFonts w:ascii="Liberation Serif" w:hAnsi="Liberation Serif"/>
          <w:color w:val="000000"/>
        </w:rPr>
        <w:t>соответствующий список с указанием причин внесения изменений по форме согласно приложению № 2 к Порядку;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2) копию решения органа местного самоуправления о внесении изменений в соответствующий список;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3) список молодых семей – участников мероприятия, изъяви</w:t>
      </w:r>
      <w:r w:rsidRPr="006E6989">
        <w:rPr>
          <w:rFonts w:ascii="Liberation Serif" w:hAnsi="Liberation Serif"/>
          <w:color w:val="000000"/>
        </w:rPr>
        <w:t>вших желание получить социальную выплату, по муниципальному образованию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с учетом внесенных изменений. Список представляется на бумажном и электронном носителях. Список на бумажном носителе должен быть прошит 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>и скреплен печатью органа местного самоуправлен</w:t>
      </w:r>
      <w:r w:rsidRPr="006E6989">
        <w:rPr>
          <w:rFonts w:ascii="Liberation Serif" w:hAnsi="Liberation Serif"/>
          <w:color w:val="000000"/>
        </w:rPr>
        <w:t>ия, страницы пронумерованы.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hAnsi="Liberation Serif"/>
          <w:color w:val="000000"/>
        </w:rPr>
      </w:pPr>
      <w:r w:rsidRPr="006E6989">
        <w:rPr>
          <w:rFonts w:ascii="Liberation Serif" w:hAnsi="Liberation Serif"/>
          <w:color w:val="000000"/>
        </w:rPr>
        <w:t>Данные документы, представляются в Министерство не позднее 10 рабочих дней после принятия органом местного самоуправления решения</w:t>
      </w:r>
      <w:r w:rsidRPr="006E6989">
        <w:rPr>
          <w:rFonts w:ascii="Liberation Serif" w:hAnsi="Liberation Serif"/>
          <w:color w:val="000000"/>
        </w:rPr>
        <w:br/>
      </w:r>
      <w:r w:rsidRPr="006E6989">
        <w:rPr>
          <w:rFonts w:ascii="Liberation Serif" w:hAnsi="Liberation Serif"/>
          <w:color w:val="000000"/>
        </w:rPr>
        <w:t xml:space="preserve">о внесении изменений в список молодых семей – участников мероприятия, изъявивших желание получить </w:t>
      </w:r>
      <w:r w:rsidRPr="006E6989">
        <w:rPr>
          <w:rFonts w:ascii="Liberation Serif" w:hAnsi="Liberation Serif"/>
          <w:color w:val="000000"/>
        </w:rPr>
        <w:t>социальную выплату, по муниципальному образованию.</w:t>
      </w:r>
    </w:p>
    <w:p w:rsidR="009812FA" w:rsidRPr="006E6989" w:rsidRDefault="00BF02C1">
      <w:pPr>
        <w:ind w:firstLine="708"/>
        <w:jc w:val="both"/>
        <w:rPr>
          <w:rFonts w:ascii="Liberation Serif" w:hAnsi="Liberation Serif"/>
          <w:color w:val="000000"/>
        </w:rPr>
      </w:pPr>
      <w:r w:rsidRPr="006E6989">
        <w:t>Министерство на основании полученных от органов местного самоуправления документов, указанных в части первой пункта 41 Порядка, вносит изменения в список молодых семей — претендентов на получение социальны</w:t>
      </w:r>
      <w:r w:rsidRPr="006E6989">
        <w:t>х выплат в соответствующем году.</w:t>
      </w:r>
    </w:p>
    <w:p w:rsidR="009812FA" w:rsidRPr="006E6989" w:rsidRDefault="00BF02C1">
      <w:pPr>
        <w:pStyle w:val="Textbodyindent"/>
        <w:spacing w:after="0"/>
        <w:ind w:left="0" w:firstLine="709"/>
        <w:jc w:val="both"/>
      </w:pPr>
      <w:r w:rsidRPr="006E6989">
        <w:rPr>
          <w:rFonts w:ascii="Liberation Serif" w:hAnsi="Liberation Serif"/>
          <w:color w:val="000000"/>
        </w:rPr>
        <w:t>Администрация Каменского муниципального округа Свердловской области несет ответственность за составление списк</w:t>
      </w:r>
      <w:hyperlink r:id="rId167" w:history="1">
        <w:r w:rsidRPr="006E6989">
          <w:rPr>
            <w:rFonts w:ascii="Liberation Serif" w:hAnsi="Liberation Serif"/>
            <w:color w:val="000000"/>
          </w:rPr>
          <w:t>а</w:t>
        </w:r>
      </w:hyperlink>
      <w:hyperlink r:id="rId168" w:history="1">
        <w:r w:rsidRPr="006E6989">
          <w:rPr>
            <w:rFonts w:ascii="Liberation Serif" w:hAnsi="Liberation Serif"/>
            <w:color w:val="000000"/>
          </w:rPr>
          <w:t xml:space="preserve"> </w:t>
        </w:r>
      </w:hyperlink>
      <w:hyperlink r:id="rId169" w:history="1">
        <w:r w:rsidRPr="006E6989">
          <w:rPr>
            <w:rFonts w:ascii="Liberation Serif" w:hAnsi="Liberation Serif"/>
            <w:bCs/>
            <w:color w:val="000000"/>
          </w:rPr>
          <w:t xml:space="preserve">молодых семей – участников </w:t>
        </w:r>
      </w:hyperlink>
      <w:hyperlink r:id="rId170" w:history="1">
        <w:r w:rsidRPr="006E6989">
          <w:rPr>
            <w:rFonts w:ascii="Liberation Serif" w:hAnsi="Liberation Serif"/>
            <w:color w:val="000000"/>
          </w:rPr>
          <w:t>мероприятия</w:t>
        </w:r>
      </w:hyperlink>
      <w:hyperlink r:id="rId171" w:history="1">
        <w:r w:rsidRPr="006E6989">
          <w:rPr>
            <w:rFonts w:ascii="Liberation Serif" w:hAnsi="Liberation Serif"/>
            <w:bCs/>
            <w:color w:val="000000"/>
          </w:rPr>
          <w:t xml:space="preserve">, изъявивших желание получить социальную выплату, по </w:t>
        </w:r>
      </w:hyperlink>
      <w:hyperlink r:id="rId172" w:history="1">
        <w:r w:rsidRPr="006E6989">
          <w:rPr>
            <w:rFonts w:ascii="Liberation Serif" w:hAnsi="Liberation Serif"/>
            <w:color w:val="000000"/>
          </w:rPr>
          <w:t>м</w:t>
        </w:r>
      </w:hyperlink>
      <w:r w:rsidRPr="006E6989">
        <w:rPr>
          <w:rFonts w:ascii="Liberation Serif" w:hAnsi="Liberation Serif"/>
          <w:color w:val="000000"/>
        </w:rPr>
        <w:t>униципальному о</w:t>
      </w:r>
      <w:r w:rsidRPr="006E6989">
        <w:rPr>
          <w:rFonts w:ascii="Liberation Serif" w:hAnsi="Liberation Serif"/>
          <w:color w:val="000000"/>
        </w:rPr>
        <w:t>бразованию</w:t>
      </w:r>
      <w:hyperlink r:id="rId173" w:history="1">
        <w:r w:rsidRPr="006E6989">
          <w:rPr>
            <w:rFonts w:ascii="Liberation Serif" w:hAnsi="Liberation Serif"/>
            <w:bCs/>
            <w:color w:val="000000"/>
          </w:rPr>
          <w:t>, а также за своевременность предоставления документов, необходимых для внесения изменений в список, и достоверность содержащейся в них информации.</w:t>
        </w:r>
      </w:hyperlink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Министерство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 xml:space="preserve"> несет ответственность за составление сводного списка молодых семей — участников мероприятия, изъявивших желание получить социальную выплату в 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lastRenderedPageBreak/>
        <w:t xml:space="preserve">планируемом году, по Свердловской области и списка молодых семей — претендентов на получение социальных выплат в </w:t>
      </w:r>
      <w:r w:rsidRPr="006E6989">
        <w:rPr>
          <w:rFonts w:ascii="Liberation Serif" w:eastAsia="Times New Roman" w:hAnsi="Liberation Serif" w:cs="Liberation Serif"/>
          <w:color w:val="000000"/>
          <w:lang w:eastAsia="ru-RU"/>
        </w:rPr>
        <w:t>соответствующем году.</w:t>
      </w:r>
    </w:p>
    <w:p w:rsidR="009812FA" w:rsidRPr="006E6989" w:rsidRDefault="009812FA">
      <w:pPr>
        <w:autoSpaceDE w:val="0"/>
        <w:ind w:firstLine="708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</w:p>
    <w:p w:rsidR="009812FA" w:rsidRPr="006E6989" w:rsidRDefault="00BF02C1">
      <w:pPr>
        <w:pStyle w:val="ConsPlusNormal"/>
        <w:widowControl/>
        <w:ind w:firstLine="540"/>
        <w:jc w:val="center"/>
        <w:rPr>
          <w:sz w:val="24"/>
          <w:szCs w:val="24"/>
        </w:rPr>
      </w:pPr>
      <w:hyperlink r:id="rId174" w:history="1">
        <w:r w:rsidRPr="006E6989">
          <w:rPr>
            <w:rFonts w:ascii="Liberation Serif" w:hAnsi="Liberation Serif" w:cs="Times New Roman"/>
            <w:color w:val="000000"/>
            <w:sz w:val="24"/>
            <w:szCs w:val="24"/>
          </w:rPr>
          <w:t>Порядок использования социальных выплат</w:t>
        </w:r>
      </w:hyperlink>
    </w:p>
    <w:p w:rsidR="009812FA" w:rsidRPr="006E6989" w:rsidRDefault="00BF02C1">
      <w:pPr>
        <w:pStyle w:val="ConsPlusNormal"/>
        <w:widowControl/>
        <w:ind w:firstLine="540"/>
        <w:jc w:val="center"/>
        <w:rPr>
          <w:rFonts w:ascii="Liberation Serif" w:hAnsi="Liberation Serif" w:cs="Times New Roman"/>
          <w:color w:val="000000"/>
          <w:sz w:val="24"/>
          <w:szCs w:val="24"/>
        </w:rPr>
      </w:pPr>
      <w:hyperlink r:id="rId175" w:history="1"/>
    </w:p>
    <w:p w:rsidR="009812FA" w:rsidRPr="006E6989" w:rsidRDefault="00BF02C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 xml:space="preserve">Социальные выплаты </w:t>
      </w:r>
      <w:r w:rsidRPr="006E6989">
        <w:rPr>
          <w:rFonts w:ascii="Liberation Serif" w:hAnsi="Liberation Serif" w:cs="Times New Roman"/>
          <w:sz w:val="24"/>
          <w:szCs w:val="24"/>
        </w:rPr>
        <w:t>используются: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1) для оплаты цены договора купли-продажи жилого помещения</w:t>
      </w:r>
      <w:r w:rsidRPr="006E6989">
        <w:rPr>
          <w:rFonts w:ascii="Liberation Serif" w:hAnsi="Liberation Serif" w:cs="Times New Roman"/>
          <w:sz w:val="24"/>
          <w:szCs w:val="24"/>
        </w:rPr>
        <w:br/>
      </w:r>
      <w:r w:rsidRPr="006E6989">
        <w:rPr>
          <w:rFonts w:ascii="Liberation Serif" w:hAnsi="Liberation Serif" w:cs="Times New Roman"/>
          <w:sz w:val="24"/>
          <w:szCs w:val="24"/>
        </w:rPr>
        <w:t>(за исключением случаев, когда оплата цены договора купли-продажи предусматривается в составе цены договора с уполномоченной организацией на приобретение жилого помещения на первичном</w:t>
      </w:r>
      <w:r w:rsidRPr="006E6989">
        <w:rPr>
          <w:rFonts w:ascii="Liberation Serif" w:hAnsi="Liberation Serif" w:cs="Times New Roman"/>
          <w:sz w:val="24"/>
          <w:szCs w:val="24"/>
        </w:rPr>
        <w:t xml:space="preserve"> рынке жилья);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</w:rPr>
        <w:t>2</w:t>
      </w:r>
      <w:r w:rsidRPr="006E6989">
        <w:rPr>
          <w:rFonts w:ascii="Liberation Serif" w:hAnsi="Liberation Serif"/>
        </w:rPr>
        <w:t xml:space="preserve">) </w:t>
      </w:r>
      <w:r w:rsidRPr="006E6989">
        <w:rPr>
          <w:rFonts w:ascii="Liberation Serif" w:eastAsia="Times New Roman" w:hAnsi="Liberation Serif"/>
          <w:lang w:eastAsia="ru-RU"/>
        </w:rPr>
        <w:t>для оплаты цены договора строительного подряда на строительство жилого дома (далее - договор строительного подряда)</w:t>
      </w:r>
      <w:hyperlink r:id="rId176" w:history="1">
        <w:r w:rsidRPr="006E6989">
          <w:rPr>
            <w:rFonts w:ascii="Liberation Serif" w:hAnsi="Liberation Serif"/>
          </w:rPr>
          <w:t>;</w:t>
        </w:r>
      </w:hyperlink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</w:rPr>
        <w:t>3</w:t>
      </w:r>
      <w:r w:rsidRPr="006E6989">
        <w:rPr>
          <w:rFonts w:ascii="Liberation Serif" w:hAnsi="Liberation Serif"/>
        </w:rPr>
        <w:t xml:space="preserve">) </w:t>
      </w:r>
      <w:r w:rsidRPr="006E6989">
        <w:rPr>
          <w:rFonts w:ascii="Liberation Serif" w:eastAsia="Times New Roman" w:hAnsi="Liberation Serif"/>
          <w:lang w:eastAsia="ru-RU"/>
        </w:rPr>
        <w:t xml:space="preserve">для осуществления последнего </w:t>
      </w:r>
      <w:r w:rsidRPr="006E6989">
        <w:rPr>
          <w:rFonts w:ascii="Liberation Serif" w:eastAsia="Times New Roman" w:hAnsi="Liberation Serif"/>
          <w:lang w:eastAsia="ru-RU"/>
        </w:rPr>
        <w:t>платежа в счет уплаты паевого взноса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в полном размере, после уплаты которого жилое помещение переходит</w:t>
      </w:r>
      <w:r w:rsidRPr="006E6989">
        <w:rPr>
          <w:rFonts w:ascii="Liberation Serif" w:eastAsia="Times New Roman" w:hAnsi="Liberation Serif"/>
          <w:lang w:eastAsia="ru-RU"/>
        </w:rPr>
        <w:br/>
      </w:r>
      <w:r w:rsidRPr="006E6989">
        <w:rPr>
          <w:rFonts w:ascii="Liberation Serif" w:eastAsia="Times New Roman" w:hAnsi="Liberation Serif"/>
          <w:lang w:eastAsia="ru-RU"/>
        </w:rPr>
        <w:t>в собственность молодой семьи (в случае, если молодая семья или один из супругов в молодой семье является членом жилищного, жилищно-строительного, жилищн</w:t>
      </w:r>
      <w:r w:rsidRPr="006E6989">
        <w:rPr>
          <w:rFonts w:ascii="Liberation Serif" w:eastAsia="Times New Roman" w:hAnsi="Liberation Serif"/>
          <w:lang w:eastAsia="ru-RU"/>
        </w:rPr>
        <w:t>ого накопительного кооператива (далее - кооператив))</w:t>
      </w:r>
      <w:hyperlink r:id="rId177" w:history="1">
        <w:r w:rsidRPr="006E6989">
          <w:rPr>
            <w:rFonts w:ascii="Liberation Serif" w:hAnsi="Liberation Serif"/>
          </w:rPr>
          <w:t>;</w:t>
        </w:r>
      </w:hyperlink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sz w:val="24"/>
          <w:szCs w:val="24"/>
        </w:rPr>
        <w:t>4) для уплаты первоначального взноса при получении жилищного кредита, в том числе ипотечного, или жилищного займа (д</w:t>
      </w:r>
      <w:r w:rsidRPr="006E6989">
        <w:rPr>
          <w:rFonts w:ascii="Liberation Serif" w:hAnsi="Liberation Serif" w:cs="Times New Roman"/>
          <w:sz w:val="24"/>
          <w:szCs w:val="24"/>
        </w:rPr>
        <w:t>алее – жилищный кредит) на приобретение жилого помещения по договору купли-продажи или строительство жилого дома;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</w:rPr>
        <w:t>5</w:t>
      </w:r>
      <w:r w:rsidRPr="006E6989">
        <w:rPr>
          <w:rFonts w:ascii="Liberation Serif" w:hAnsi="Liberation Serif"/>
        </w:rPr>
        <w:t xml:space="preserve">) </w:t>
      </w:r>
      <w:r w:rsidRPr="006E6989">
        <w:rPr>
          <w:rFonts w:ascii="Liberation Serif" w:eastAsia="Times New Roman" w:hAnsi="Liberation Serif"/>
          <w:lang w:eastAsia="ru-RU"/>
        </w:rPr>
        <w:t>для оплаты цены договора с уполномоченной организацией на приобретение в интересах молодой семьи жилого помещения на первичном рынке жилья,</w:t>
      </w:r>
      <w:r w:rsidRPr="006E6989">
        <w:rPr>
          <w:rFonts w:ascii="Liberation Serif" w:eastAsia="Times New Roman" w:hAnsi="Liberation Serif"/>
          <w:lang w:eastAsia="ru-RU"/>
        </w:rPr>
        <w:t xml:space="preserve"> в том числе на оплату цены договора купли-продажи жилого помещения (в случаях, когда это предусмотрено договором с уполномоченной организацией) и (или) оплату услуг указанной организации</w:t>
      </w:r>
      <w:hyperlink r:id="rId178" w:history="1">
        <w:r w:rsidRPr="006E6989">
          <w:rPr>
            <w:rFonts w:ascii="Liberation Serif" w:hAnsi="Liberation Serif"/>
          </w:rPr>
          <w:t>;</w:t>
        </w:r>
      </w:hyperlink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</w:rPr>
        <w:t>6</w:t>
      </w:r>
      <w:r w:rsidRPr="006E6989">
        <w:rPr>
          <w:rFonts w:ascii="Liberation Serif" w:hAnsi="Liberation Serif"/>
        </w:rPr>
        <w:t xml:space="preserve">) </w:t>
      </w:r>
      <w:r w:rsidRPr="006E6989">
        <w:rPr>
          <w:rFonts w:ascii="Liberation Serif" w:eastAsia="Times New Roman" w:hAnsi="Liberation Serif"/>
          <w:lang w:eastAsia="ru-RU"/>
        </w:rPr>
        <w:t>для погашения суммы основного долга (части суммы основного долга) и уплаты процентов по жилищным кредитам на приобретение жилого помещения или строительство жилого дома или по кредиту (займу) на погашение ранее предоставленного жилищн</w:t>
      </w:r>
      <w:r w:rsidRPr="006E6989">
        <w:rPr>
          <w:rFonts w:ascii="Liberation Serif" w:eastAsia="Times New Roman" w:hAnsi="Liberation Serif"/>
          <w:lang w:eastAsia="ru-RU"/>
        </w:rPr>
        <w:t>ого кредита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указанным жилищным кредитам или кредитам (займам) на погашение ранее предоставленно</w:t>
      </w:r>
      <w:r w:rsidRPr="006E6989">
        <w:rPr>
          <w:rFonts w:ascii="Liberation Serif" w:eastAsia="Times New Roman" w:hAnsi="Liberation Serif"/>
          <w:lang w:eastAsia="ru-RU"/>
        </w:rPr>
        <w:t>го жилищного кредита</w:t>
      </w:r>
      <w:hyperlink r:id="rId179" w:history="1">
        <w:r w:rsidRPr="006E6989">
          <w:rPr>
            <w:rFonts w:ascii="Liberation Serif" w:hAnsi="Liberation Serif"/>
          </w:rPr>
          <w:t>.</w:t>
        </w:r>
      </w:hyperlink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hAnsi="Liberation Serif"/>
        </w:rPr>
        <w:t>7</w:t>
      </w:r>
      <w:r w:rsidRPr="006E6989">
        <w:rPr>
          <w:rFonts w:ascii="Liberation Serif" w:hAnsi="Liberation Serif"/>
        </w:rPr>
        <w:t>) для уплаты цены договора участия в долевом строительстве, который предусматривает в качестве объекта долевого строительства жилое помещение, соде</w:t>
      </w:r>
      <w:r w:rsidRPr="006E6989">
        <w:rPr>
          <w:rFonts w:ascii="Liberation Serif" w:hAnsi="Liberation Serif"/>
        </w:rPr>
        <w:t>ржащего одно из условий привлечения денежных средств участников долевого строительства, установленных в пункт</w:t>
      </w:r>
      <w:r w:rsidRPr="006E6989">
        <w:rPr>
          <w:rFonts w:ascii="Liberation Serif" w:hAnsi="Liberation Serif"/>
        </w:rPr>
        <w:t>е</w:t>
      </w:r>
      <w:r w:rsidRPr="006E6989">
        <w:rPr>
          <w:rFonts w:ascii="Liberation Serif" w:hAnsi="Liberation Serif"/>
        </w:rPr>
        <w:t xml:space="preserve"> 5 части 4 статьи 4 Федерального закона от 30 декабря 2004 года № 214-ФЗ «Об участии в долевом строительстве многоквартирных домов и иных объектов</w:t>
      </w:r>
      <w:r w:rsidRPr="006E6989">
        <w:rPr>
          <w:rFonts w:ascii="Liberation Serif" w:hAnsi="Liberation Serif"/>
        </w:rPr>
        <w:t xml:space="preserve"> недвижимости</w:t>
      </w:r>
      <w:r w:rsidRPr="006E6989">
        <w:rPr>
          <w:rFonts w:ascii="Liberation Serif" w:hAnsi="Liberation Serif"/>
        </w:rPr>
        <w:br/>
      </w:r>
      <w:r w:rsidRPr="006E6989">
        <w:rPr>
          <w:rFonts w:ascii="Liberation Serif" w:hAnsi="Liberation Serif"/>
        </w:rPr>
        <w:t>и о внесении изменений в некоторые законодательные акты Российской Федерации (далее – договор участия в долевом строительстве), или уплаты цены договора уступки участником долевого строительства прав требований по договору участия в долевом с</w:t>
      </w:r>
      <w:r w:rsidRPr="006E6989">
        <w:rPr>
          <w:rFonts w:ascii="Liberation Serif" w:hAnsi="Liberation Serif"/>
        </w:rPr>
        <w:t>троительстве (далее – договор уступки прав требований по договору участия в долевом строительстве);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/>
          <w:lang w:eastAsia="ru-RU"/>
        </w:rPr>
        <w:t>8) для уплаты первоначального взноса при получении жилищного кредита на уплату цены договора участия в долевом строительстве, на уплату цены договора уступк</w:t>
      </w:r>
      <w:r w:rsidRPr="006E6989">
        <w:rPr>
          <w:rFonts w:ascii="Liberation Serif" w:eastAsia="Times New Roman" w:hAnsi="Liberation Serif"/>
          <w:lang w:eastAsia="ru-RU"/>
        </w:rPr>
        <w:t>и прав требований по договору участия в долевом строительстве;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eastAsia="Times New Roman" w:hAnsi="Liberation Serif"/>
          <w:lang w:eastAsia="ru-RU"/>
        </w:rPr>
      </w:pPr>
      <w:r w:rsidRPr="006E6989">
        <w:rPr>
          <w:color w:val="000000"/>
          <w:lang w:eastAsia="ru-RU"/>
        </w:rPr>
        <w:t xml:space="preserve">9) для погашения суммы основного долга (части суммы основного долга) и уплаты процентов по жилищному кредиту на уплату цены договора участия </w:t>
      </w:r>
      <w:r w:rsidRPr="006E6989">
        <w:rPr>
          <w:color w:val="000000"/>
          <w:lang w:eastAsia="ru-RU"/>
        </w:rPr>
        <w:br/>
      </w:r>
      <w:r w:rsidRPr="006E6989">
        <w:rPr>
          <w:color w:val="000000"/>
          <w:lang w:eastAsia="ru-RU"/>
        </w:rPr>
        <w:t>в долевом строительстве или уплату цены договора ус</w:t>
      </w:r>
      <w:r w:rsidRPr="006E6989">
        <w:rPr>
          <w:color w:val="000000"/>
          <w:lang w:eastAsia="ru-RU"/>
        </w:rPr>
        <w:t xml:space="preserve">тупки прав требований </w:t>
      </w:r>
      <w:r w:rsidRPr="006E6989">
        <w:rPr>
          <w:color w:val="000000"/>
          <w:lang w:eastAsia="ru-RU"/>
        </w:rPr>
        <w:br/>
      </w:r>
      <w:r w:rsidRPr="006E6989">
        <w:rPr>
          <w:color w:val="000000"/>
          <w:lang w:eastAsia="ru-RU"/>
        </w:rPr>
        <w:t>по договору участия в долевом строительстве либо по кредиту (займу)</w:t>
      </w:r>
      <w:r w:rsidRPr="006E6989">
        <w:rPr>
          <w:color w:val="000000"/>
          <w:lang w:eastAsia="ru-RU"/>
        </w:rPr>
        <w:br/>
      </w:r>
      <w:r w:rsidRPr="006E6989">
        <w:rPr>
          <w:color w:val="000000"/>
          <w:lang w:eastAsia="ru-RU"/>
        </w:rPr>
        <w:t xml:space="preserve">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</w:t>
      </w:r>
      <w:r w:rsidRPr="006E6989">
        <w:rPr>
          <w:color w:val="000000"/>
          <w:lang w:eastAsia="ru-RU"/>
        </w:rPr>
        <w:t>договору участия в долевом строительстве</w:t>
      </w:r>
      <w:r w:rsidRPr="006E6989">
        <w:rPr>
          <w:color w:val="000000"/>
          <w:lang w:eastAsia="ru-RU"/>
        </w:rPr>
        <w:br/>
      </w:r>
      <w:r w:rsidRPr="006E6989">
        <w:rPr>
          <w:color w:val="000000"/>
          <w:lang w:eastAsia="ru-RU"/>
        </w:rPr>
        <w:t xml:space="preserve">(за исключением иных процентов, штрафов, комиссий и пеней за просрочку исполнения </w:t>
      </w:r>
      <w:r w:rsidRPr="006E6989">
        <w:rPr>
          <w:color w:val="000000"/>
          <w:lang w:eastAsia="ru-RU"/>
        </w:rPr>
        <w:lastRenderedPageBreak/>
        <w:t>обязательств по указанным жилищным кредитам либо кредитам (займам) на погашение ранее предоставленного жилищного кредита).</w:t>
      </w:r>
    </w:p>
    <w:p w:rsidR="009812FA" w:rsidRPr="006E6989" w:rsidRDefault="00BF02C1">
      <w:pPr>
        <w:autoSpaceDE w:val="0"/>
        <w:ind w:firstLine="708"/>
        <w:jc w:val="both"/>
        <w:rPr>
          <w:rFonts w:ascii="Liberation Serif" w:eastAsia="Times New Roman" w:hAnsi="Liberation Serif"/>
          <w:lang w:eastAsia="ru-RU"/>
        </w:rPr>
      </w:pPr>
      <w:hyperlink r:id="rId180" w:history="1">
        <w:r w:rsidRPr="006E6989">
          <w:rPr>
            <w:color w:val="000000"/>
            <w:lang w:eastAsia="ru-RU"/>
          </w:rPr>
          <w:t>Приобретаемое молодой семьей жилое помещение должно находиться или строительство жилого дома д</w:t>
        </w:r>
        <w:r w:rsidRPr="006E6989">
          <w:rPr>
            <w:color w:val="000000"/>
            <w:lang w:eastAsia="ru-RU"/>
          </w:rPr>
          <w:t>олжно осуществляться на территории Свердловской области.</w:t>
        </w:r>
      </w:hyperlink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/>
          <w:color w:val="000000"/>
          <w:lang w:eastAsia="ru-RU"/>
        </w:rPr>
        <w:t>Социальная выплата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м числе усыновленных), полнородных и </w:t>
      </w:r>
      <w:proofErr w:type="spellStart"/>
      <w:r w:rsidRPr="006E6989">
        <w:rPr>
          <w:rFonts w:ascii="Liberation Serif" w:eastAsia="Times New Roman" w:hAnsi="Liberation Serif"/>
          <w:color w:val="000000"/>
          <w:lang w:eastAsia="ru-RU"/>
        </w:rPr>
        <w:t>неполнородных</w:t>
      </w:r>
      <w:proofErr w:type="spellEnd"/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 братьев и сестер).</w:t>
      </w:r>
    </w:p>
    <w:p w:rsidR="009812FA" w:rsidRPr="006E6989" w:rsidRDefault="00BF02C1">
      <w:pPr>
        <w:autoSpaceDE w:val="0"/>
        <w:ind w:firstLine="708"/>
        <w:jc w:val="both"/>
      </w:pPr>
      <w:r w:rsidRPr="006E6989">
        <w:rPr>
          <w:rFonts w:ascii="Liberation Serif" w:eastAsia="Times New Roman" w:hAnsi="Liberation Serif"/>
          <w:color w:val="000000"/>
          <w:lang w:eastAsia="ru-RU"/>
        </w:rPr>
        <w:t>После получения в Министерстве выписки из утвержденного списка молодых семей — претендентов на получение социальных выплат</w:t>
      </w:r>
      <w:r w:rsidRPr="006E6989">
        <w:rPr>
          <w:rFonts w:ascii="Liberation Serif" w:eastAsia="Times New Roman" w:hAnsi="Liberation Serif"/>
          <w:color w:val="000000"/>
          <w:lang w:eastAsia="ru-RU"/>
        </w:rPr>
        <w:br/>
      </w:r>
      <w:r w:rsidRPr="006E6989">
        <w:rPr>
          <w:rFonts w:ascii="Liberation Serif" w:eastAsia="Times New Roman" w:hAnsi="Liberation Serif"/>
          <w:color w:val="000000"/>
          <w:lang w:eastAsia="ru-RU"/>
        </w:rPr>
        <w:t>в соответствующем году орган местного самоуправления доводит до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 сведения молодых семей — участников мероприятия, изъявивших желание получить социальную выплату в соответствующем году, решение Правительства Свердловской области по вопросу включения их в список молодых семей — претендентов на получение социальных выплат</w:t>
      </w:r>
      <w:r w:rsidRPr="006E6989">
        <w:rPr>
          <w:rFonts w:ascii="Liberation Serif" w:eastAsia="Times New Roman" w:hAnsi="Liberation Serif"/>
          <w:color w:val="000000"/>
          <w:lang w:eastAsia="ru-RU"/>
        </w:rPr>
        <w:t xml:space="preserve"> в соответствующем году.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Администрация Каменского муниципального округа Свердловской области в течение 5 рабочих дней после получения уведомления о лимитах бюджетных обязательств, предусмотренных на предоставление субсидий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из бюджета Свердловской области,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предназначенных для предоставления социальных выплат, оповещает способом, позволяющим подтвердить факт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и дату оповещения, молодые семьи - претендентов на получение социальной выплаты в соответствующем году о необходимости представления документов для получ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ения Свидетельства.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Орган местного самоуправления производит оформление и выдачу свидетельств молодым семьям — претендентам на получение социальных выплат в соответствующем году до 1 марта года предоставления субсидии.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При получении Свидетельства молодые с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емьи — претенденты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на получение социальных выплат в соответствующем году информируются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о порядке, условиях получения и использования социальной выплаты.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заявлении о выдаче Свидетельства молодая семья — претендент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на получение социальной выплаты в соответ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ствующем году дает письменное согласие на получение социальной выплаты в порядке и на условиях, которые определены Правилами, установленными Постановлением Правительства Российской Федерации от 17.12.2010 № 1050.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color w:val="000000"/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ab/>
        <w:t xml:space="preserve">Полученное Свидетельство в течение одного </w:t>
      </w:r>
      <w:r w:rsidRPr="006E6989">
        <w:rPr>
          <w:rFonts w:ascii="Liberation Serif" w:hAnsi="Liberation Serif"/>
          <w:color w:val="000000"/>
          <w:sz w:val="24"/>
          <w:szCs w:val="24"/>
        </w:rPr>
        <w:t>месяца со дня его выдачи сдается владельцем Свидетельства в банк, отобранный Министерством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для обслуживания средств, предусмотренных на предоставление социальных выплат (далее - банк), где на имя члена молодой семьи открывается банковский счет, предназначе</w:t>
      </w:r>
      <w:r w:rsidRPr="006E6989">
        <w:rPr>
          <w:rFonts w:ascii="Liberation Serif" w:hAnsi="Liberation Serif"/>
          <w:color w:val="000000"/>
          <w:sz w:val="24"/>
          <w:szCs w:val="24"/>
        </w:rPr>
        <w:t>нный для зачисления социальной выплаты. Молодая семья - владелец Свидетельства заключает договор банковского счета с банком.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color w:val="000000"/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ab/>
        <w:t>Отбор банков осуществляет Министерство в соответствии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 xml:space="preserve">с установленными на федеральном уровне критериями для обслуживания средств, </w:t>
      </w:r>
      <w:r w:rsidRPr="006E6989">
        <w:rPr>
          <w:rFonts w:ascii="Liberation Serif" w:hAnsi="Liberation Serif"/>
          <w:color w:val="000000"/>
          <w:sz w:val="24"/>
          <w:szCs w:val="24"/>
        </w:rPr>
        <w:t>предоставляемых в качестве социальных выплат молодым семьям.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color w:val="000000"/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ab/>
        <w:t>Для обслуживания средств, предусмотренных на предоставление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 xml:space="preserve">социальных выплат, могут привлекаться банки, отобранные ранее для участия 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в реализации подпрограммы «Обеспечение жильем молодых семей</w:t>
      </w:r>
      <w:r w:rsidRPr="006E6989">
        <w:rPr>
          <w:rFonts w:ascii="Liberation Serif" w:hAnsi="Liberation Serif"/>
          <w:color w:val="000000"/>
          <w:sz w:val="24"/>
          <w:szCs w:val="24"/>
        </w:rPr>
        <w:t>»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федеральной целевой программы «Жилище» на 2015 - 2020 годы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(Постановление Правительства Российской Федерации от 17.12.2010 N 1050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«О реализации отдельных мероприятий государственной программы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Российской Федерации «Обеспечение доступным и комфортным жилье</w:t>
      </w:r>
      <w:r w:rsidRPr="006E6989">
        <w:rPr>
          <w:rFonts w:ascii="Liberation Serif" w:hAnsi="Liberation Serif"/>
          <w:color w:val="000000"/>
          <w:sz w:val="24"/>
          <w:szCs w:val="24"/>
        </w:rPr>
        <w:t>м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и коммунальными услугами граждан Российской Федерации»), основного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мероприятия «Обеспечение жильем молодых семей» государственной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lastRenderedPageBreak/>
        <w:t>программы Российской Федерации «Обеспечение доступным и комфортным жильем и коммунальными услугами граждан Российской Федера</w:t>
      </w:r>
      <w:r w:rsidRPr="006E6989">
        <w:rPr>
          <w:rFonts w:ascii="Liberation Serif" w:hAnsi="Liberation Serif"/>
          <w:color w:val="000000"/>
          <w:sz w:val="24"/>
          <w:szCs w:val="24"/>
        </w:rPr>
        <w:t>ции»,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утвержденной Постановлением Правительства Российской Федерации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от 30.12.2017 N 1710 «Об утверждении государственной программы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Российской Федерации «Обеспечение доступным и комфортным жильем и коммунальными услугами граждан Российской Федерации».</w:t>
      </w:r>
    </w:p>
    <w:p w:rsidR="009812FA" w:rsidRPr="006E6989" w:rsidRDefault="00BF02C1">
      <w:pPr>
        <w:pStyle w:val="Standard"/>
        <w:jc w:val="both"/>
        <w:rPr>
          <w:rFonts w:ascii="Liberation Serif" w:hAnsi="Liberation Serif"/>
          <w:color w:val="000000"/>
          <w:sz w:val="24"/>
          <w:szCs w:val="24"/>
        </w:rPr>
      </w:pPr>
      <w:r w:rsidRPr="006E6989">
        <w:rPr>
          <w:rFonts w:ascii="Liberation Serif" w:hAnsi="Liberation Serif"/>
          <w:color w:val="000000"/>
          <w:sz w:val="24"/>
          <w:szCs w:val="24"/>
        </w:rPr>
        <w:tab/>
        <w:t>Опл</w:t>
      </w:r>
      <w:r w:rsidRPr="006E6989">
        <w:rPr>
          <w:rFonts w:ascii="Liberation Serif" w:hAnsi="Liberation Serif"/>
          <w:color w:val="000000"/>
          <w:sz w:val="24"/>
          <w:szCs w:val="24"/>
        </w:rPr>
        <w:t>ата приобретаемого жилого помещения или строящегося жилого дома с использованием социальной выплаты владельцу Свидетельства при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наличии заявки банка на перечисление бюджетных средств осуществляется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в порядке, определенном Правилами, установленными Постанов</w:t>
      </w:r>
      <w:r w:rsidRPr="006E6989">
        <w:rPr>
          <w:rFonts w:ascii="Liberation Serif" w:hAnsi="Liberation Serif"/>
          <w:color w:val="000000"/>
          <w:sz w:val="24"/>
          <w:szCs w:val="24"/>
        </w:rPr>
        <w:t>лением</w:t>
      </w:r>
      <w:r w:rsidRPr="006E6989">
        <w:rPr>
          <w:rFonts w:ascii="Liberation Serif" w:hAnsi="Liberation Serif"/>
          <w:color w:val="000000"/>
          <w:sz w:val="24"/>
          <w:szCs w:val="24"/>
        </w:rPr>
        <w:br/>
      </w:r>
      <w:r w:rsidRPr="006E6989">
        <w:rPr>
          <w:rFonts w:ascii="Liberation Serif" w:hAnsi="Liberation Serif"/>
          <w:color w:val="000000"/>
          <w:sz w:val="24"/>
          <w:szCs w:val="24"/>
        </w:rPr>
        <w:t>Правительства Российской Федерации от 17.12.2010 N 1050.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случае использования социальной выплаты в соответствии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с подпунктами 1 - 5, 7 и 8 пункта 44 Порядка общая площадь приобретаемого жилого помещения (строящегося жилого дома, жилого помещения,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являющегося объектом долевого строительства)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ях принятия граждан на учет в качестве нуждающихся в жилых помещениях в месте приобретения жилого помещения или строительства жилого дома.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случае использования социальной выплаты в соответствии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с подпунктом 6 пункта 44 Порядка общая площадь приобретаемог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о жилого помещения (строящегося жилого дома) в расчете на каждого члена молодой семьи на дату государственной регистрации права собственности на такое жилое помещение (жилой дом) не может быть меньше учетной нормы общей площади жилого помещения, установлен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ной органом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случае использования социальной выплаты в соответствии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с подпунктом 9 пунк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та 44 Порядка общая площадь жилого помещения, являющегося объектом долевого строительства, в расчете на каждого члена молодой семьи на дату государственной регистрации договора участия в долевом строительстве (договора уступки прав требований по договору у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частия в долевом строительстве)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жилых помещениях в месте приобретения строящегося жи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лого помещения, являющегося объектом долевого строительства по договору участия в долевом строительстве.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Приобретаемое жилое помещение или построенный жилой дом оформляются в общую собственность всех членов молодой семьи, указанных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Свидетельстве.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В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случае использования средств социальной выплаты на цели, указанные в подпунктах 4 и 6 пункта 44 Порядка, допускается оформление приобретенного жилого помещения или построенного жилого дома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собственность одного из супругов (родителя в неполной молодой сем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ье) или обоих супругов. При этом лицо (лица), на чье имя (чьи имена) оформлено право собственности на жилое помещение или жилой дом, представляет (представляют) в орган местного самоуправления нотариально заверенное обязательство переоформить приобретенное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 с помощью социальной выплаты жилое помещение или построенный с помощью социальной выплаты жилой дом в общую собственность всех членов семьи, указанных в Свидетельстве,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течение 6 месяцев после снятия обременения с жилого помещения или жилого дома.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случ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ае использования средств социальной выплаты на цель, указанную в подпункте 7 пункта 44 Порядка, допускается указание в договоре участия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долевом строительстве (договоре уступки прав требований по договору участия в долевом строительстве) в качестве участн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ика (участников) долевого строительства одного из супругов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lastRenderedPageBreak/>
        <w:t>(родителя в неполной молодой семье) или обоих супругов. При этом лицо (лица), являющееся (являющиеся) участником (участниками) долевого строительства, представляет (представляют) в орган местного с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амоуправления нотариально заверенное обязательство переоформить жилое помещение, являющееся объектом долевого строительства, в общую собственность всех членов семьи, указанных в Свидетельстве, в течение 6 месяцев после государственной регистрации права соб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ственности лица (лиц), являющегося участником долевого строительства, на такое жилое помещение.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случае использования средств социальной выплаты на цели, указанные в подпунктах 8 и 9 пункта 44 Порядка, допускается указание в договоре участия в долевом стр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оительстве (договоре уступки прав требований по договору участия в долевом строительстве) в качестве участника (участников) долевого строительства одного из супругов (родителя в неполной молодой семье) или обоих супругов. При этом лицо (лица), являющееся у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частником долевого строительства, представляет в орган местного самоуправления нотариально заверенное обязательство переоформить жилое помещение, являющееся объектом долевого строительства, в общую собственность всех членов семьи, указанных в Свидетельстве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, в течение 6 месяцев после государственной регистрации прекращения обременения жилого помещения, являющегося объектом долевого строительства по договору участия в долевом строительстве.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Социальная выплата считается предоставленной молодой семье - участниц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е мероприятия со дня исполнения банком распоряжения распорядителя счета о перечислении банком зачисленных на банковский счет распорядителя счета средств на цели, указанные в пункте 44 Порядка.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случае если владелец Свидетельства по какой-либо причине не с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мог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в установленный срок действия Свидетельства воспользоваться правом на получение выделенной ему социальной выплаты, он представляет в орган местного самоуправления, выдавший Свидетельство, справку о закрытии договора банковского счета и сохраняет право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на улучшение жилищных условий, в том числе на дальнейшее участие в мероприятии на общих основаниях.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>Молодые семьи - участники мероприятия могут привлекать в целях приобретения жилого помещения (строительства жилого дома, уплаты цены договора участия в доле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вом строительстве (договора уступки прав требований по договору участия в долевом строительстве)) собственные средства, средства материнского (семейного) капитала, средства кредитов или займов, предоставляемых любыми организациями и (или) физическими лицам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и,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и средства, предоставляемые при реализации мер государственной поддержки семей, имеющих детей, в части погашения обязательств по ипотечным жилищным кредитам, предусмотренных Федеральным законом от 3 июля 2019 года N 157-ФЗ «О мерах государственной подде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ржки семей, имеющих детей,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в части погашения обязательств по ипотечным жилищным кредитам (займам)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и о внесении изменений в статью 13.2 Федерального закона «Об актах гражданского состояния».</w:t>
      </w:r>
    </w:p>
    <w:p w:rsidR="009812FA" w:rsidRPr="006E6989" w:rsidRDefault="00BF02C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E6989">
        <w:rPr>
          <w:rFonts w:ascii="Liberation Serif" w:hAnsi="Liberation Serif" w:cs="Times New Roman"/>
          <w:color w:val="000000"/>
          <w:sz w:val="24"/>
          <w:szCs w:val="24"/>
        </w:rPr>
        <w:t xml:space="preserve">В случае приобретения распорядителем счета индивидуального жилого 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дома договор купли-продажи может предусматривать приобретение земельного участка, занятого приобретаемым индивидуальным жилым домом</w:t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br/>
      </w:r>
      <w:r w:rsidRPr="006E6989">
        <w:rPr>
          <w:rFonts w:ascii="Liberation Serif" w:hAnsi="Liberation Serif" w:cs="Times New Roman"/>
          <w:color w:val="000000"/>
          <w:sz w:val="24"/>
          <w:szCs w:val="24"/>
        </w:rPr>
        <w:t>и необходимого для его использования.</w:t>
      </w:r>
    </w:p>
    <w:sectPr w:rsidR="009812FA" w:rsidRPr="006E6989">
      <w:headerReference w:type="default" r:id="rId181"/>
      <w:pgSz w:w="11907" w:h="16840"/>
      <w:pgMar w:top="709" w:right="851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2C1" w:rsidRDefault="00BF02C1">
      <w:r>
        <w:separator/>
      </w:r>
    </w:p>
  </w:endnote>
  <w:endnote w:type="continuationSeparator" w:id="0">
    <w:p w:rsidR="00BF02C1" w:rsidRDefault="00BF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2C1" w:rsidRDefault="00BF02C1">
      <w:r>
        <w:rPr>
          <w:color w:val="000000"/>
        </w:rPr>
        <w:separator/>
      </w:r>
    </w:p>
  </w:footnote>
  <w:footnote w:type="continuationSeparator" w:id="0">
    <w:p w:rsidR="00BF02C1" w:rsidRDefault="00BF0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8E3" w:rsidRDefault="00BF02C1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6E6989">
      <w:rPr>
        <w:noProof/>
      </w:rPr>
      <w:t>23</w:t>
    </w:r>
    <w:r>
      <w:fldChar w:fldCharType="end"/>
    </w:r>
  </w:p>
  <w:p w:rsidR="005A48E3" w:rsidRDefault="00BF02C1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9812FA"/>
    <w:rsid w:val="000564AF"/>
    <w:rsid w:val="006E6989"/>
    <w:rsid w:val="009812FA"/>
    <w:rsid w:val="00BF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350F"/>
  <w15:docId w15:val="{6B8AA489-D5D1-4309-8E31-3CB377AE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customStyle="1" w:styleId="1">
    <w:name w:val="Знак Знак1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ourier New" w:hAnsi="Courier New" w:cs="Courier New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pPr>
      <w:ind w:firstLine="567"/>
      <w:jc w:val="both"/>
    </w:pPr>
    <w:rPr>
      <w:rFonts w:eastAsia="Times New Roman"/>
      <w:szCs w:val="20"/>
      <w:lang w:eastAsia="ru-RU"/>
    </w:rPr>
  </w:style>
  <w:style w:type="paragraph" w:styleId="2">
    <w:name w:val="Body Text Indent 2"/>
    <w:basedOn w:val="a"/>
    <w:pPr>
      <w:spacing w:after="120" w:line="480" w:lineRule="auto"/>
      <w:ind w:left="283"/>
    </w:pPr>
    <w:rPr>
      <w:rFonts w:eastAsia="Times New Roman"/>
      <w:lang w:eastAsia="ru-RU"/>
    </w:rPr>
  </w:style>
  <w:style w:type="paragraph" w:customStyle="1" w:styleId="Textbody">
    <w:name w:val="Text body"/>
    <w:basedOn w:val="a"/>
    <w:pPr>
      <w:spacing w:after="120"/>
    </w:pPr>
  </w:style>
  <w:style w:type="paragraph" w:customStyle="1" w:styleId="Textbodyindent">
    <w:name w:val="Text body indent"/>
    <w:basedOn w:val="a"/>
    <w:pPr>
      <w:spacing w:after="120"/>
      <w:ind w:left="283"/>
    </w:pPr>
    <w:rPr>
      <w:rFonts w:eastAsia="Times New Roman"/>
      <w:lang w:eastAsia="ru-RU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</w:rPr>
  </w:style>
  <w:style w:type="paragraph" w:styleId="a5">
    <w:name w:val="List Paragraph"/>
    <w:basedOn w:val="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10">
    <w:name w:val="Знак Знак1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customStyle="1" w:styleId="11">
    <w:name w:val="Знак Знак1 Знак Знак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6">
    <w:name w:val="Balloon Text"/>
    <w:basedOn w:val="a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7">
    <w:name w:val="Нижний колонтитул Знак"/>
    <w:rPr>
      <w:rFonts w:eastAsia="SimSun"/>
      <w:sz w:val="24"/>
      <w:szCs w:val="24"/>
      <w:lang w:eastAsia="zh-CN"/>
    </w:rPr>
  </w:style>
  <w:style w:type="character" w:customStyle="1" w:styleId="a8">
    <w:name w:val="Верхний колонтитул Знак"/>
    <w:rPr>
      <w:rFonts w:eastAsia="SimSun"/>
      <w:sz w:val="24"/>
      <w:szCs w:val="24"/>
      <w:lang w:eastAsia="zh-CN"/>
    </w:rPr>
  </w:style>
  <w:style w:type="character" w:styleId="a9">
    <w:name w:val="page number"/>
    <w:rPr>
      <w:rFonts w:cs="Times New Roman"/>
    </w:rPr>
  </w:style>
  <w:style w:type="character" w:customStyle="1" w:styleId="30">
    <w:name w:val="Основной текст с отступом 3 Знак"/>
    <w:rPr>
      <w:rFonts w:eastAsia="SimSun"/>
      <w:sz w:val="16"/>
      <w:szCs w:val="16"/>
      <w:lang w:eastAsia="zh-CN"/>
    </w:rPr>
  </w:style>
  <w:style w:type="character" w:customStyle="1" w:styleId="20">
    <w:name w:val="Основной текст с отступом 2 Знак"/>
    <w:rPr>
      <w:rFonts w:eastAsia="SimSun"/>
      <w:sz w:val="24"/>
      <w:szCs w:val="24"/>
      <w:lang w:eastAsia="zh-CN"/>
    </w:rPr>
  </w:style>
  <w:style w:type="character" w:customStyle="1" w:styleId="aa">
    <w:name w:val="Основной текст с отступом Знак"/>
    <w:rPr>
      <w:rFonts w:eastAsia="SimSun"/>
      <w:sz w:val="24"/>
      <w:szCs w:val="24"/>
      <w:lang w:eastAsia="zh-CN"/>
    </w:rPr>
  </w:style>
  <w:style w:type="character" w:customStyle="1" w:styleId="ab">
    <w:name w:val="Текст выноски Знак"/>
    <w:rPr>
      <w:rFonts w:ascii="Tahoma" w:eastAsia="SimSun" w:hAnsi="Tahoma" w:cs="Tahoma"/>
      <w:sz w:val="16"/>
      <w:szCs w:val="16"/>
      <w:lang w:eastAsia="zh-CN"/>
    </w:rPr>
  </w:style>
  <w:style w:type="character" w:styleId="ac">
    <w:name w:val="Hyperlink"/>
    <w:rPr>
      <w:color w:val="0000FF"/>
      <w:u w:val="single"/>
    </w:rPr>
  </w:style>
  <w:style w:type="character" w:customStyle="1" w:styleId="CharacterStyle0">
    <w:name w:val="CharacterStyle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19"/>
      <w:szCs w:val="19"/>
      <w:u w:val="none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71&amp;n=397599&amp;dst=100836" TargetMode="External"/><Relationship Id="rId21" Type="http://schemas.openxmlformats.org/officeDocument/2006/relationships/hyperlink" Target="consultantplus://offline/ref=ADCC7CA123D8624DA0A0C0F1B50A6A4999D209B39063BE19DE8CACA2B9163E556F6241FFB7250DB52E5BB74E85361D025ADDE2E72B5592857F91A8A3B6iFF" TargetMode="External"/><Relationship Id="rId4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38" Type="http://schemas.openxmlformats.org/officeDocument/2006/relationships/hyperlink" Target="https://login.consultant.ru/link/?req=doc&amp;base=RLAW071&amp;n=397599&amp;dst=100836" TargetMode="External"/><Relationship Id="rId159" Type="http://schemas.openxmlformats.org/officeDocument/2006/relationships/hyperlink" Target="https://login.consultant.ru/link/?req=doc&amp;base=LAW&amp;n=490137&amp;dst=1529" TargetMode="External"/><Relationship Id="rId170" Type="http://schemas.openxmlformats.org/officeDocument/2006/relationships/hyperlink" Target="https://login.consultant.ru/link/?req=doc&amp;base=LAW&amp;n=490137&amp;dst=1529" TargetMode="External"/><Relationship Id="rId10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" Type="http://schemas.openxmlformats.org/officeDocument/2006/relationships/hyperlink" Target="consultantplus://offline/ref=ADCC7CA123D8624DA0A0C0F1B50A6A4999D209B39063BF1DD18DACA2B9163E556F6241FFB7250DB5295CBB4E80361D025ADDE2E72B5592857F91A8A3B6iFF" TargetMode="External"/><Relationship Id="rId3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8" Type="http://schemas.openxmlformats.org/officeDocument/2006/relationships/hyperlink" Target="https://login.consultant.ru/link/?req=doc&amp;base=RLAW071&amp;n=397599&amp;dst=100836" TargetMode="External"/><Relationship Id="rId149" Type="http://schemas.openxmlformats.org/officeDocument/2006/relationships/hyperlink" Target="https://login.consultant.ru/link/?req=doc&amp;base=LAW&amp;n=490137&amp;dst=1529" TargetMode="External"/><Relationship Id="rId5" Type="http://schemas.openxmlformats.org/officeDocument/2006/relationships/endnotes" Target="endnotes.xml"/><Relationship Id="rId9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60" Type="http://schemas.openxmlformats.org/officeDocument/2006/relationships/hyperlink" Target="https://login.consultant.ru/link/?req=doc&amp;base=LAW&amp;n=490137&amp;dst=1529" TargetMode="External"/><Relationship Id="rId181" Type="http://schemas.openxmlformats.org/officeDocument/2006/relationships/header" Target="header1.xml"/><Relationship Id="rId22" Type="http://schemas.openxmlformats.org/officeDocument/2006/relationships/hyperlink" Target="consultantplus://offline/ref=ADCC7CA123D8624DA0A0C0F1B50A6A4999D209B39063BE19DE8CACA2B9163E556F6241FFB7250DB52E5BB64A84361D025ADDE2E72B5592857F91A8A3B6iFF" TargetMode="External"/><Relationship Id="rId4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8" Type="http://schemas.openxmlformats.org/officeDocument/2006/relationships/hyperlink" Target="https://login.consultant.ru/link/?req=doc&amp;base=RLAW071&amp;n=397599&amp;dst=100836" TargetMode="External"/><Relationship Id="rId139" Type="http://schemas.openxmlformats.org/officeDocument/2006/relationships/hyperlink" Target="https://login.consultant.ru/link/?req=doc&amp;base=RLAW071&amp;n=397599&amp;dst=100836" TargetMode="External"/><Relationship Id="rId8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50" Type="http://schemas.openxmlformats.org/officeDocument/2006/relationships/hyperlink" Target="https://login.consultant.ru/link/?req=doc&amp;base=LAW&amp;n=490137&amp;dst=1529" TargetMode="External"/><Relationship Id="rId171" Type="http://schemas.openxmlformats.org/officeDocument/2006/relationships/hyperlink" Target="https://login.consultant.ru/link/?req=doc&amp;base=LAW&amp;n=490137&amp;dst=1529" TargetMode="External"/><Relationship Id="rId12" Type="http://schemas.openxmlformats.org/officeDocument/2006/relationships/hyperlink" Target="consultantplus://offline/ref=ADCC7CA123D8624DA0A0C0F1B50A6A4999D209B39062BB1DD48AACA2B9163E556F6241FFB7250DB52E59BB4C82361D025ADDE2E72B5592857F91A8A3B6iFF" TargetMode="External"/><Relationship Id="rId3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9" Type="http://schemas.openxmlformats.org/officeDocument/2006/relationships/hyperlink" Target="https://login.consultant.ru/link/?req=doc&amp;base=RLAW071&amp;n=397599&amp;dst=100836" TargetMode="External"/><Relationship Id="rId5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40" Type="http://schemas.openxmlformats.org/officeDocument/2006/relationships/hyperlink" Target="https://login.consultant.ru/link/?req=doc&amp;base=RLAW071&amp;n=397599&amp;dst=100836" TargetMode="External"/><Relationship Id="rId161" Type="http://schemas.openxmlformats.org/officeDocument/2006/relationships/hyperlink" Target="https://login.consultant.ru/link/?req=doc&amp;base=LAW&amp;n=490137&amp;dst=1529" TargetMode="External"/><Relationship Id="rId182" Type="http://schemas.openxmlformats.org/officeDocument/2006/relationships/fontTable" Target="fontTable.xml"/><Relationship Id="rId6" Type="http://schemas.openxmlformats.org/officeDocument/2006/relationships/hyperlink" Target="consultantplus://offline/ref=2138C4860793167E0FEE4E8BC17EBF2519109A96C149598D90112BAB57036CA552F067BFDB034A7B401AB70756C9DA92F942F550812B6877t9mFF" TargetMode="External"/><Relationship Id="rId2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9" Type="http://schemas.openxmlformats.org/officeDocument/2006/relationships/hyperlink" Target="https://login.consultant.ru/link/?req=doc&amp;base=RLAW071&amp;n=397599&amp;dst=100836" TargetMode="External"/><Relationship Id="rId4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30" Type="http://schemas.openxmlformats.org/officeDocument/2006/relationships/hyperlink" Target="https://login.consultant.ru/link/?req=doc&amp;base=RLAW071&amp;n=397599&amp;dst=100836" TargetMode="External"/><Relationship Id="rId135" Type="http://schemas.openxmlformats.org/officeDocument/2006/relationships/hyperlink" Target="https://login.consultant.ru/link/?req=doc&amp;base=RLAW071&amp;n=397599&amp;dst=100836" TargetMode="External"/><Relationship Id="rId151" Type="http://schemas.openxmlformats.org/officeDocument/2006/relationships/hyperlink" Target="https://login.consultant.ru/link/?req=doc&amp;base=LAW&amp;n=490137&amp;dst=1529" TargetMode="External"/><Relationship Id="rId156" Type="http://schemas.openxmlformats.org/officeDocument/2006/relationships/hyperlink" Target="https://login.consultant.ru/link/?req=doc&amp;base=LAW&amp;n=490137&amp;dst=1529" TargetMode="External"/><Relationship Id="rId177" Type="http://schemas.openxmlformats.org/officeDocument/2006/relationships/hyperlink" Target="https://login.consultant.ru/link/?req=doc&amp;base=LAW&amp;n=490137&amp;dst=1529" TargetMode="External"/><Relationship Id="rId172" Type="http://schemas.openxmlformats.org/officeDocument/2006/relationships/hyperlink" Target="https://login.consultant.ru/link/?req=doc&amp;base=LAW&amp;n=490137&amp;dst=1529" TargetMode="External"/><Relationship Id="rId13" Type="http://schemas.openxmlformats.org/officeDocument/2006/relationships/hyperlink" Target="#Par29" TargetMode="External"/><Relationship Id="rId18" Type="http://schemas.openxmlformats.org/officeDocument/2006/relationships/hyperlink" Target="consultantplus://offline/ref=ADCC7CA123D8624DA0A0C0F1B50A6A4999D209B39061BD18D185ACA2B9163E556F6241FFA52555B92C5BAD4881234B531CB8i8F" TargetMode="External"/><Relationship Id="rId3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3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0" Type="http://schemas.openxmlformats.org/officeDocument/2006/relationships/hyperlink" Target="https://login.consultant.ru/link/?req=doc&amp;base=RLAW071&amp;n=397599&amp;dst=100836" TargetMode="External"/><Relationship Id="rId125" Type="http://schemas.openxmlformats.org/officeDocument/2006/relationships/hyperlink" Target="https://login.consultant.ru/link/?req=doc&amp;base=RLAW071&amp;n=397599&amp;dst=100836" TargetMode="External"/><Relationship Id="rId141" Type="http://schemas.openxmlformats.org/officeDocument/2006/relationships/hyperlink" Target="https://login.consultant.ru/link/?req=doc&amp;base=LAW&amp;n=490137&amp;dst=1529" TargetMode="External"/><Relationship Id="rId146" Type="http://schemas.openxmlformats.org/officeDocument/2006/relationships/hyperlink" Target="https://login.consultant.ru/link/?req=doc&amp;base=LAW&amp;n=490137&amp;dst=1529" TargetMode="External"/><Relationship Id="rId167" Type="http://schemas.openxmlformats.org/officeDocument/2006/relationships/hyperlink" Target="https://login.consultant.ru/link/?req=doc&amp;base=LAW&amp;n=490137&amp;dst=1529" TargetMode="External"/><Relationship Id="rId7" Type="http://schemas.openxmlformats.org/officeDocument/2006/relationships/hyperlink" Target="consultantplus://offline/ref=2138C4860793167E0FEE4E8BC17EBF2519109A96C149598D90112BAB57036CA552F067BFDB034A7B401AB70756C9DA92F942F550812B6877t9mFF" TargetMode="External"/><Relationship Id="rId7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62" Type="http://schemas.openxmlformats.org/officeDocument/2006/relationships/hyperlink" Target="https://login.consultant.ru/link/?req=doc&amp;base=LAW&amp;n=490137&amp;dst=1529" TargetMode="External"/><Relationship Id="rId18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2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4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4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31" Type="http://schemas.openxmlformats.org/officeDocument/2006/relationships/hyperlink" Target="https://login.consultant.ru/link/?req=doc&amp;base=RLAW071&amp;n=397599&amp;dst=100836" TargetMode="External"/><Relationship Id="rId136" Type="http://schemas.openxmlformats.org/officeDocument/2006/relationships/hyperlink" Target="https://login.consultant.ru/link/?req=doc&amp;base=RLAW071&amp;n=397599&amp;dst=100836" TargetMode="External"/><Relationship Id="rId157" Type="http://schemas.openxmlformats.org/officeDocument/2006/relationships/hyperlink" Target="https://login.consultant.ru/link/?req=doc&amp;base=LAW&amp;n=490137&amp;dst=1529" TargetMode="External"/><Relationship Id="rId178" Type="http://schemas.openxmlformats.org/officeDocument/2006/relationships/hyperlink" Target="https://login.consultant.ru/link/?req=doc&amp;base=LAW&amp;n=490137&amp;dst=1529" TargetMode="External"/><Relationship Id="rId6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52" Type="http://schemas.openxmlformats.org/officeDocument/2006/relationships/hyperlink" Target="https://login.consultant.ru/link/?req=doc&amp;base=LAW&amp;n=490137&amp;dst=1529" TargetMode="External"/><Relationship Id="rId173" Type="http://schemas.openxmlformats.org/officeDocument/2006/relationships/hyperlink" Target="https://login.consultant.ru/link/?req=doc&amp;base=LAW&amp;n=490137&amp;dst=1529" TargetMode="External"/><Relationship Id="rId19" Type="http://schemas.openxmlformats.org/officeDocument/2006/relationships/hyperlink" Target="#Par30" TargetMode="External"/><Relationship Id="rId14" Type="http://schemas.openxmlformats.org/officeDocument/2006/relationships/hyperlink" Target="#Par40" TargetMode="External"/><Relationship Id="rId3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3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6" Type="http://schemas.openxmlformats.org/officeDocument/2006/relationships/hyperlink" Target="https://login.consultant.ru/link/?req=doc&amp;base=RLAW071&amp;n=397599&amp;dst=100836" TargetMode="External"/><Relationship Id="rId147" Type="http://schemas.openxmlformats.org/officeDocument/2006/relationships/hyperlink" Target="https://login.consultant.ru/link/?req=doc&amp;base=LAW&amp;n=490137&amp;dst=1529" TargetMode="External"/><Relationship Id="rId168" Type="http://schemas.openxmlformats.org/officeDocument/2006/relationships/hyperlink" Target="https://login.consultant.ru/link/?req=doc&amp;base=LAW&amp;n=490137&amp;dst=1529" TargetMode="External"/><Relationship Id="rId8" Type="http://schemas.openxmlformats.org/officeDocument/2006/relationships/hyperlink" Target="consultantplus://offline/ref=ADCC7CA123D8624DA0A0DEFCA36634439BDD54BB936DB64C8BD8AAF5E64638003D221FA6F6631EB42A47B14887B3iDF" TargetMode="External"/><Relationship Id="rId5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1" Type="http://schemas.openxmlformats.org/officeDocument/2006/relationships/hyperlink" Target="https://login.consultant.ru/link/?req=doc&amp;base=RLAW071&amp;n=397599&amp;dst=100836" TargetMode="External"/><Relationship Id="rId142" Type="http://schemas.openxmlformats.org/officeDocument/2006/relationships/hyperlink" Target="https://login.consultant.ru/link/?req=doc&amp;base=LAW&amp;n=490137&amp;dst=1529" TargetMode="External"/><Relationship Id="rId163" Type="http://schemas.openxmlformats.org/officeDocument/2006/relationships/hyperlink" Target="https://login.consultant.ru/link/?req=doc&amp;base=LAW&amp;n=490137&amp;dst=1529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4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6" Type="http://schemas.openxmlformats.org/officeDocument/2006/relationships/hyperlink" Target="https://login.consultant.ru/link/?req=doc&amp;base=RLAW071&amp;n=397599&amp;dst=100836" TargetMode="External"/><Relationship Id="rId137" Type="http://schemas.openxmlformats.org/officeDocument/2006/relationships/hyperlink" Target="https://login.consultant.ru/link/?req=doc&amp;base=RLAW071&amp;n=397599&amp;dst=100836" TargetMode="External"/><Relationship Id="rId158" Type="http://schemas.openxmlformats.org/officeDocument/2006/relationships/hyperlink" Target="https://login.consultant.ru/link/?req=doc&amp;base=LAW&amp;n=490137&amp;dst=1529" TargetMode="External"/><Relationship Id="rId20" Type="http://schemas.openxmlformats.org/officeDocument/2006/relationships/hyperlink" Target="consultantplus://offline/ref=ADCC7CA123D8624DA0A0C0F1B50A6A4999D209B39063BE19DE8CACA2B9163E556F6241FFB7250DB52E5BB74A81361D025ADDE2E72B5592857F91A8A3B6iFF" TargetMode="External"/><Relationship Id="rId4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32" Type="http://schemas.openxmlformats.org/officeDocument/2006/relationships/hyperlink" Target="https://login.consultant.ru/link/?req=doc&amp;base=RLAW071&amp;n=397599&amp;dst=100836" TargetMode="External"/><Relationship Id="rId153" Type="http://schemas.openxmlformats.org/officeDocument/2006/relationships/hyperlink" Target="https://login.consultant.ru/link/?req=doc&amp;base=LAW&amp;n=490137&amp;dst=1529" TargetMode="External"/><Relationship Id="rId174" Type="http://schemas.openxmlformats.org/officeDocument/2006/relationships/hyperlink" Target="https://login.consultant.ru/link/?req=doc&amp;base=LAW&amp;n=490137&amp;dst=1529" TargetMode="External"/><Relationship Id="rId179" Type="http://schemas.openxmlformats.org/officeDocument/2006/relationships/hyperlink" Target="https://login.consultant.ru/link/?req=doc&amp;base=LAW&amp;n=490137&amp;dst=1529" TargetMode="External"/><Relationship Id="rId15" Type="http://schemas.openxmlformats.org/officeDocument/2006/relationships/hyperlink" Target="consultantplus://offline/ref=ADCC7CA123D8624DA0A0DEFCA36634439AD151B7976DB64C8BD8AAF5E64638002F2247AAF46102B32652E719C16844511C96EFE137499283B6i1F" TargetMode="External"/><Relationship Id="rId3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7" Type="http://schemas.openxmlformats.org/officeDocument/2006/relationships/hyperlink" Target="https://login.consultant.ru/link/?req=doc&amp;base=RLAW071&amp;n=397599&amp;dst=100836" TargetMode="External"/><Relationship Id="rId10" Type="http://schemas.openxmlformats.org/officeDocument/2006/relationships/hyperlink" Target="consultantplus://offline/ref=ADCC7CA123D8624DA0A0DEFCA36634439BDD55BD956CB64C8BD8AAF5E64638002F2247AAF46100B52752E719C16844511C96EFE137499283B6i1F" TargetMode="External"/><Relationship Id="rId3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4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2" Type="http://schemas.openxmlformats.org/officeDocument/2006/relationships/hyperlink" Target="https://login.consultant.ru/link/?req=doc&amp;base=RLAW071&amp;n=397599&amp;dst=100836" TargetMode="External"/><Relationship Id="rId143" Type="http://schemas.openxmlformats.org/officeDocument/2006/relationships/hyperlink" Target="https://login.consultant.ru/link/?req=doc&amp;base=LAW&amp;n=490137&amp;dst=1529" TargetMode="External"/><Relationship Id="rId148" Type="http://schemas.openxmlformats.org/officeDocument/2006/relationships/hyperlink" Target="https://login.consultant.ru/link/?req=doc&amp;base=LAW&amp;n=490137&amp;dst=1529" TargetMode="External"/><Relationship Id="rId164" Type="http://schemas.openxmlformats.org/officeDocument/2006/relationships/hyperlink" Target="https://login.consultant.ru/link/?req=doc&amp;base=LAW&amp;n=490137&amp;dst=1529" TargetMode="External"/><Relationship Id="rId169" Type="http://schemas.openxmlformats.org/officeDocument/2006/relationships/hyperlink" Target="https://login.consultant.ru/link/?req=doc&amp;base=LAW&amp;n=490137&amp;dst=1529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CC7CA123D8624DA0A0DEFCA36634439BDD54BB936DB64C8BD8AAF5E64638003D221FA6F6631EB42A47B14887B3iDF" TargetMode="External"/><Relationship Id="rId18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26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4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8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33" Type="http://schemas.openxmlformats.org/officeDocument/2006/relationships/hyperlink" Target="https://login.consultant.ru/link/?req=doc&amp;base=RLAW071&amp;n=397599&amp;dst=100836" TargetMode="External"/><Relationship Id="rId154" Type="http://schemas.openxmlformats.org/officeDocument/2006/relationships/hyperlink" Target="https://login.consultant.ru/link/?req=doc&amp;base=LAW&amp;n=490137&amp;dst=1529" TargetMode="External"/><Relationship Id="rId175" Type="http://schemas.openxmlformats.org/officeDocument/2006/relationships/hyperlink" Target="https://login.consultant.ru/link/?req=doc&amp;base=LAW&amp;n=490137&amp;dst=1529" TargetMode="External"/><Relationship Id="rId16" Type="http://schemas.openxmlformats.org/officeDocument/2006/relationships/hyperlink" Target="#Par19" TargetMode="External"/><Relationship Id="rId3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7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2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3" Type="http://schemas.openxmlformats.org/officeDocument/2006/relationships/hyperlink" Target="https://login.consultant.ru/link/?req=doc&amp;base=RLAW071&amp;n=397599&amp;dst=100836" TargetMode="External"/><Relationship Id="rId144" Type="http://schemas.openxmlformats.org/officeDocument/2006/relationships/hyperlink" Target="https://login.consultant.ru/link/?req=doc&amp;base=LAW&amp;n=490137&amp;dst=1529" TargetMode="External"/><Relationship Id="rId9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65" Type="http://schemas.openxmlformats.org/officeDocument/2006/relationships/hyperlink" Target="https://login.consultant.ru/link/?req=doc&amp;base=LAW&amp;n=490137&amp;dst=1529" TargetMode="External"/><Relationship Id="rId27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4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6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34" Type="http://schemas.openxmlformats.org/officeDocument/2006/relationships/hyperlink" Target="https://login.consultant.ru/link/?req=doc&amp;base=RLAW071&amp;n=397599&amp;dst=100836" TargetMode="External"/><Relationship Id="rId8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55" Type="http://schemas.openxmlformats.org/officeDocument/2006/relationships/hyperlink" Target="https://login.consultant.ru/link/?req=doc&amp;base=LAW&amp;n=490137&amp;dst=1529" TargetMode="External"/><Relationship Id="rId176" Type="http://schemas.openxmlformats.org/officeDocument/2006/relationships/hyperlink" Target="https://login.consultant.ru/link/?req=doc&amp;base=LAW&amp;n=490137&amp;dst=1529" TargetMode="External"/><Relationship Id="rId17" Type="http://schemas.openxmlformats.org/officeDocument/2006/relationships/hyperlink" Target="#Par20" TargetMode="External"/><Relationship Id="rId3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5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03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24" Type="http://schemas.openxmlformats.org/officeDocument/2006/relationships/hyperlink" Target="https://login.consultant.ru/link/?req=doc&amp;base=RLAW071&amp;n=397599&amp;dst=100836" TargetMode="External"/><Relationship Id="rId70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91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45" Type="http://schemas.openxmlformats.org/officeDocument/2006/relationships/hyperlink" Target="https://login.consultant.ru/link/?req=doc&amp;base=LAW&amp;n=490137&amp;dst=1529" TargetMode="External"/><Relationship Id="rId166" Type="http://schemas.openxmlformats.org/officeDocument/2006/relationships/hyperlink" Target="https://login.consultant.ru/link/?req=doc&amp;base=LAW&amp;n=490137&amp;dst=1529" TargetMode="External"/><Relationship Id="rId1" Type="http://schemas.openxmlformats.org/officeDocument/2006/relationships/styles" Target="styles.xml"/><Relationship Id="rId28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49" Type="http://schemas.openxmlformats.org/officeDocument/2006/relationships/hyperlink" Target="consultantplus://offline/ref=D4D3BA28264945EFA3010E76D5849CDB6FB70841104A6129727ECCC0CCEBD4A7E625A998E23A33D9222AB080419AE6007FA211E57A4203F5P8E4E" TargetMode="External"/><Relationship Id="rId114" Type="http://schemas.openxmlformats.org/officeDocument/2006/relationships/hyperlink" Target="consultantplus://offline/ref=D4D3BA28264945EFA3010E76D5849CDB6FB70841104A6129727ECCC0CCEBD4A7E625A998E23A33D9222AB080419AE6007FA211E57A4203F5P8E4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&#1087;&#1086;&#1076;&#1087;&#1088;&#1086;&#1075;&#1088;&#1072;&#1084;&#1084;&#1072;%201_2023.odt/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22504</Words>
  <Characters>128276</Characters>
  <Application>Microsoft Office Word</Application>
  <DocSecurity>0</DocSecurity>
  <Lines>1068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17.12.2010 N 1050(ред. от 07.11.2024)"О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</vt:lpstr>
    </vt:vector>
  </TitlesOfParts>
  <Company/>
  <LinksUpToDate>false</LinksUpToDate>
  <CharactersWithSpaces>150480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17.12.2010 N 1050(ред. от 07.11.2024)"О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</dc:title>
  <dc:creator>Лятя</dc:creator>
  <cp:lastModifiedBy>Злата Прошкина</cp:lastModifiedBy>
  <cp:revision>4</cp:revision>
  <cp:lastPrinted>2026-05-06T10:15:00Z</cp:lastPrinted>
  <dcterms:created xsi:type="dcterms:W3CDTF">2026-05-06T10:08:00Z</dcterms:created>
  <dcterms:modified xsi:type="dcterms:W3CDTF">2026-05-06T10:18:00Z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4025.00.02</vt:lpwstr>
  </property>
</Properties>
</file>